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66DD4" w14:textId="6BF7F8AE" w:rsidR="0001537B" w:rsidRDefault="0001537B" w:rsidP="0001537B">
      <w:pPr>
        <w:spacing w:after="240"/>
        <w:jc w:val="center"/>
        <w:textAlignment w:val="baseline"/>
        <w:rPr>
          <w:rFonts w:ascii="Calibri" w:eastAsia="Calibri" w:hAnsi="Calibri"/>
          <w:b/>
          <w:color w:val="000000"/>
          <w:sz w:val="24"/>
        </w:rPr>
      </w:pPr>
      <w:r>
        <w:rPr>
          <w:rFonts w:ascii="Calibri" w:eastAsia="Calibri" w:hAnsi="Calibri"/>
          <w:b/>
          <w:color w:val="000000"/>
          <w:sz w:val="24"/>
        </w:rPr>
        <w:t>Greensboro Farmers Market 202</w:t>
      </w:r>
      <w:r w:rsidR="00082242">
        <w:rPr>
          <w:rFonts w:ascii="Calibri" w:eastAsia="Calibri" w:hAnsi="Calibri"/>
          <w:b/>
          <w:color w:val="000000"/>
          <w:sz w:val="24"/>
        </w:rPr>
        <w:t>3</w:t>
      </w:r>
      <w:r>
        <w:rPr>
          <w:rFonts w:ascii="Calibri" w:eastAsia="Calibri" w:hAnsi="Calibri"/>
          <w:b/>
          <w:color w:val="000000"/>
          <w:sz w:val="24"/>
        </w:rPr>
        <w:t xml:space="preserve"> Vendor Agreement</w:t>
      </w:r>
    </w:p>
    <w:p w14:paraId="0151AF15" w14:textId="77777777" w:rsidR="0001537B" w:rsidRDefault="0001537B" w:rsidP="0001537B">
      <w:pPr>
        <w:pStyle w:val="NoSpacing"/>
      </w:pPr>
    </w:p>
    <w:p w14:paraId="4757EC06" w14:textId="77777777" w:rsidR="0001537B" w:rsidRDefault="0001537B">
      <w:pPr>
        <w:spacing w:before="1" w:line="268" w:lineRule="exact"/>
        <w:jc w:val="both"/>
        <w:textAlignment w:val="baseline"/>
        <w:rPr>
          <w:rFonts w:ascii="Calibri" w:eastAsia="Calibri" w:hAnsi="Calibri"/>
          <w:color w:val="000000"/>
        </w:rPr>
        <w:sectPr w:rsidR="0001537B">
          <w:headerReference w:type="even" r:id="rId6"/>
          <w:headerReference w:type="default" r:id="rId7"/>
          <w:footerReference w:type="even" r:id="rId8"/>
          <w:footerReference w:type="default" r:id="rId9"/>
          <w:headerReference w:type="first" r:id="rId10"/>
          <w:footerReference w:type="first" r:id="rId11"/>
          <w:type w:val="continuous"/>
          <w:pgSz w:w="12240" w:h="15840"/>
          <w:pgMar w:top="700" w:right="700" w:bottom="324" w:left="720" w:header="720" w:footer="720" w:gutter="0"/>
          <w:cols w:space="720"/>
        </w:sectPr>
      </w:pPr>
    </w:p>
    <w:p w14:paraId="4ECBAD79" w14:textId="6FE03576" w:rsidR="009A0C2D" w:rsidRPr="001D05E5" w:rsidRDefault="006E6518" w:rsidP="0001537B">
      <w:pPr>
        <w:spacing w:before="1" w:line="268" w:lineRule="exact"/>
        <w:jc w:val="both"/>
        <w:textAlignment w:val="baseline"/>
        <w:rPr>
          <w:rFonts w:ascii="Calibri" w:eastAsia="Calibri" w:hAnsi="Calibri"/>
          <w:color w:val="000000"/>
          <w:spacing w:val="-4"/>
          <w:sz w:val="23"/>
        </w:rPr>
      </w:pPr>
      <w:r>
        <w:rPr>
          <w:rFonts w:ascii="Calibri" w:eastAsia="Calibri" w:hAnsi="Calibri"/>
          <w:color w:val="000000"/>
        </w:rPr>
        <w:t>This Greensboro Fa</w:t>
      </w:r>
      <w:r w:rsidR="005B4801">
        <w:rPr>
          <w:rFonts w:ascii="Calibri" w:eastAsia="Calibri" w:hAnsi="Calibri"/>
          <w:color w:val="000000"/>
        </w:rPr>
        <w:t>rmers Market 202</w:t>
      </w:r>
      <w:r w:rsidR="00082242">
        <w:rPr>
          <w:rFonts w:ascii="Calibri" w:eastAsia="Calibri" w:hAnsi="Calibri"/>
          <w:color w:val="000000"/>
        </w:rPr>
        <w:t>3</w:t>
      </w:r>
      <w:r w:rsidR="005B4801">
        <w:rPr>
          <w:rFonts w:ascii="Calibri" w:eastAsia="Calibri" w:hAnsi="Calibri"/>
          <w:color w:val="000000"/>
        </w:rPr>
        <w:t xml:space="preserve"> Vendor Agreement (Agreement</w:t>
      </w:r>
      <w:r>
        <w:rPr>
          <w:rFonts w:ascii="Calibri" w:eastAsia="Calibri" w:hAnsi="Calibri"/>
          <w:color w:val="000000"/>
        </w:rPr>
        <w:t xml:space="preserve">) is made and entered into this day </w:t>
      </w:r>
      <w:r w:rsidR="0001537B">
        <w:rPr>
          <w:rFonts w:ascii="Calibri" w:eastAsia="Calibri" w:hAnsi="Calibri"/>
          <w:color w:val="000000"/>
        </w:rPr>
        <w:tab/>
      </w:r>
      <w:r w:rsidR="0001537B">
        <w:rPr>
          <w:rFonts w:ascii="Calibri" w:eastAsia="Calibri" w:hAnsi="Calibri"/>
          <w:b/>
          <w:color w:val="000000"/>
          <w:u w:val="single"/>
        </w:rPr>
        <w:tab/>
      </w:r>
      <w:r w:rsidR="0001537B">
        <w:rPr>
          <w:rFonts w:ascii="Calibri" w:eastAsia="Calibri" w:hAnsi="Calibri"/>
          <w:b/>
          <w:color w:val="000000"/>
          <w:u w:val="single"/>
        </w:rPr>
        <w:tab/>
      </w:r>
      <w:r w:rsidR="0001537B">
        <w:rPr>
          <w:rFonts w:ascii="Calibri" w:eastAsia="Calibri" w:hAnsi="Calibri"/>
          <w:b/>
          <w:color w:val="000000"/>
          <w:u w:val="single"/>
        </w:rPr>
        <w:tab/>
      </w:r>
      <w:r w:rsidR="0001537B">
        <w:rPr>
          <w:rFonts w:ascii="Calibri" w:eastAsia="Calibri" w:hAnsi="Calibri"/>
          <w:b/>
          <w:color w:val="000000"/>
          <w:u w:val="single"/>
        </w:rPr>
        <w:tab/>
      </w:r>
      <w:r w:rsidR="0001537B">
        <w:rPr>
          <w:rFonts w:ascii="Calibri" w:eastAsia="Calibri" w:hAnsi="Calibri"/>
          <w:b/>
          <w:color w:val="000000"/>
          <w:u w:val="single"/>
        </w:rPr>
        <w:tab/>
      </w:r>
      <w:r w:rsidR="0001537B">
        <w:rPr>
          <w:rFonts w:ascii="Calibri" w:eastAsia="Calibri" w:hAnsi="Calibri"/>
          <w:b/>
          <w:color w:val="000000"/>
        </w:rPr>
        <w:t xml:space="preserve"> </w:t>
      </w:r>
      <w:r>
        <w:rPr>
          <w:rFonts w:ascii="Calibri" w:eastAsia="Calibri" w:hAnsi="Calibri"/>
          <w:color w:val="000000"/>
        </w:rPr>
        <w:t>by and between Gr</w:t>
      </w:r>
      <w:r w:rsidR="00BC46E2">
        <w:rPr>
          <w:rFonts w:ascii="Calibri" w:eastAsia="Calibri" w:hAnsi="Calibri"/>
          <w:color w:val="000000"/>
        </w:rPr>
        <w:t>eensboro Farmers Market, Inc. (GFM</w:t>
      </w:r>
      <w:r>
        <w:rPr>
          <w:rFonts w:ascii="Calibri" w:eastAsia="Calibri" w:hAnsi="Calibri"/>
          <w:color w:val="000000"/>
        </w:rPr>
        <w:t>) and</w:t>
      </w:r>
      <w:r w:rsidR="0001537B">
        <w:rPr>
          <w:rFonts w:ascii="Calibri" w:eastAsia="Calibri" w:hAnsi="Calibri"/>
          <w:color w:val="000000"/>
        </w:rPr>
        <w:br/>
      </w:r>
      <w:r w:rsidR="0001537B">
        <w:rPr>
          <w:rFonts w:ascii="Calibri" w:eastAsia="Calibri" w:hAnsi="Calibri"/>
          <w:b/>
          <w:color w:val="000000"/>
          <w:u w:val="single"/>
        </w:rPr>
        <w:tab/>
      </w:r>
      <w:r w:rsidR="0001537B">
        <w:rPr>
          <w:rFonts w:ascii="Calibri" w:eastAsia="Calibri" w:hAnsi="Calibri"/>
          <w:b/>
          <w:color w:val="000000"/>
          <w:u w:val="single"/>
        </w:rPr>
        <w:tab/>
      </w:r>
      <w:r w:rsidR="0001537B">
        <w:rPr>
          <w:rFonts w:ascii="Calibri" w:eastAsia="Calibri" w:hAnsi="Calibri"/>
          <w:b/>
          <w:color w:val="000000"/>
          <w:u w:val="single"/>
        </w:rPr>
        <w:tab/>
      </w:r>
      <w:r w:rsidR="0001537B">
        <w:rPr>
          <w:rFonts w:ascii="Calibri" w:eastAsia="Calibri" w:hAnsi="Calibri"/>
          <w:b/>
          <w:color w:val="000000"/>
          <w:u w:val="single"/>
        </w:rPr>
        <w:tab/>
      </w:r>
      <w:r w:rsidR="0001537B">
        <w:rPr>
          <w:rFonts w:ascii="Calibri" w:eastAsia="Calibri" w:hAnsi="Calibri"/>
          <w:b/>
          <w:color w:val="000000"/>
          <w:u w:val="single"/>
        </w:rPr>
        <w:tab/>
      </w:r>
      <w:r w:rsidR="0002295C">
        <w:rPr>
          <w:rFonts w:ascii="Calibri" w:eastAsia="Calibri" w:hAnsi="Calibri"/>
          <w:color w:val="000000"/>
        </w:rPr>
        <w:t xml:space="preserve"> </w:t>
      </w:r>
      <w:r w:rsidR="00BC46E2">
        <w:rPr>
          <w:rFonts w:ascii="Calibri" w:eastAsia="Calibri" w:hAnsi="Calibri"/>
          <w:color w:val="000000"/>
          <w:spacing w:val="-4"/>
          <w:sz w:val="23"/>
        </w:rPr>
        <w:t>(Vendor</w:t>
      </w:r>
      <w:r w:rsidRPr="001D05E5">
        <w:rPr>
          <w:rFonts w:ascii="Calibri" w:eastAsia="Calibri" w:hAnsi="Calibri"/>
          <w:color w:val="000000"/>
          <w:spacing w:val="-4"/>
          <w:sz w:val="23"/>
        </w:rPr>
        <w:t>).</w:t>
      </w:r>
    </w:p>
    <w:p w14:paraId="76CAE833" w14:textId="15771880" w:rsidR="009A0C2D" w:rsidRDefault="00A4079E">
      <w:pPr>
        <w:spacing w:before="164" w:line="268" w:lineRule="exact"/>
        <w:jc w:val="both"/>
        <w:textAlignment w:val="baseline"/>
        <w:rPr>
          <w:rFonts w:ascii="Calibri" w:eastAsia="Calibri" w:hAnsi="Calibri"/>
          <w:color w:val="000000"/>
        </w:rPr>
      </w:pPr>
      <w:r>
        <w:rPr>
          <w:rFonts w:ascii="Calibri" w:eastAsia="Calibri" w:hAnsi="Calibri"/>
          <w:color w:val="000000"/>
        </w:rPr>
        <w:t>The vendor</w:t>
      </w:r>
      <w:r w:rsidR="006E6518">
        <w:rPr>
          <w:rFonts w:ascii="Calibri" w:eastAsia="Calibri" w:hAnsi="Calibri"/>
          <w:color w:val="000000"/>
        </w:rPr>
        <w:t xml:space="preserve"> operates an independent </w:t>
      </w:r>
      <w:r w:rsidR="001D05E5">
        <w:rPr>
          <w:rFonts w:ascii="Calibri" w:eastAsia="Calibri" w:hAnsi="Calibri"/>
          <w:color w:val="000000"/>
        </w:rPr>
        <w:t>business selling local food and/</w:t>
      </w:r>
      <w:r w:rsidR="006E6518">
        <w:rPr>
          <w:rFonts w:ascii="Calibri" w:eastAsia="Calibri" w:hAnsi="Calibri"/>
          <w:color w:val="000000"/>
        </w:rPr>
        <w:t>or crafts and wants to sell products at the Greensboro Farmers Curb Market</w:t>
      </w:r>
      <w:r w:rsidR="00E71811">
        <w:rPr>
          <w:rFonts w:ascii="Calibri" w:eastAsia="Calibri" w:hAnsi="Calibri"/>
          <w:color w:val="000000"/>
        </w:rPr>
        <w:t xml:space="preserve"> (Market)</w:t>
      </w:r>
      <w:r w:rsidR="006E6518">
        <w:rPr>
          <w:rFonts w:ascii="Calibri" w:eastAsia="Calibri" w:hAnsi="Calibri"/>
          <w:color w:val="000000"/>
        </w:rPr>
        <w:t xml:space="preserve"> to Vendor’s customers.</w:t>
      </w:r>
    </w:p>
    <w:p w14:paraId="613AE649" w14:textId="3D4E9DF6" w:rsidR="009A0C2D" w:rsidRDefault="006E6518">
      <w:pPr>
        <w:spacing w:before="164" w:line="268" w:lineRule="exact"/>
        <w:jc w:val="both"/>
        <w:textAlignment w:val="baseline"/>
        <w:rPr>
          <w:rFonts w:ascii="Calibri" w:eastAsia="Calibri" w:hAnsi="Calibri"/>
          <w:color w:val="000000"/>
        </w:rPr>
      </w:pPr>
      <w:r>
        <w:rPr>
          <w:rFonts w:ascii="Calibri" w:eastAsia="Calibri" w:hAnsi="Calibri"/>
          <w:color w:val="000000"/>
        </w:rPr>
        <w:t>GFM operates the Market</w:t>
      </w:r>
      <w:r w:rsidR="000D3790">
        <w:rPr>
          <w:rFonts w:ascii="Calibri" w:eastAsia="Calibri" w:hAnsi="Calibri"/>
          <w:color w:val="000000"/>
        </w:rPr>
        <w:t xml:space="preserve"> </w:t>
      </w:r>
      <w:r>
        <w:rPr>
          <w:rFonts w:ascii="Calibri" w:eastAsia="Calibri" w:hAnsi="Calibri"/>
          <w:color w:val="000000"/>
        </w:rPr>
        <w:t xml:space="preserve">and agrees to </w:t>
      </w:r>
      <w:r w:rsidR="00465CCC">
        <w:rPr>
          <w:rFonts w:ascii="Calibri" w:eastAsia="Calibri" w:hAnsi="Calibri"/>
          <w:color w:val="000000"/>
        </w:rPr>
        <w:t xml:space="preserve">permit </w:t>
      </w:r>
      <w:r>
        <w:rPr>
          <w:rFonts w:ascii="Calibri" w:eastAsia="Calibri" w:hAnsi="Calibri"/>
          <w:color w:val="000000"/>
        </w:rPr>
        <w:t>Vendor use of the Market to sell Vendor’s products</w:t>
      </w:r>
      <w:r w:rsidR="00465CCC">
        <w:rPr>
          <w:rFonts w:ascii="Calibri" w:eastAsia="Calibri" w:hAnsi="Calibri"/>
          <w:color w:val="000000"/>
        </w:rPr>
        <w:t>, subject to the terms of this Agreement</w:t>
      </w:r>
      <w:r>
        <w:rPr>
          <w:rFonts w:ascii="Calibri" w:eastAsia="Calibri" w:hAnsi="Calibri"/>
          <w:color w:val="000000"/>
        </w:rPr>
        <w:t>.</w:t>
      </w:r>
    </w:p>
    <w:p w14:paraId="2BA15ECE" w14:textId="06607AFC" w:rsidR="009A0C2D" w:rsidRDefault="001D05E5">
      <w:pPr>
        <w:spacing w:before="163" w:line="268" w:lineRule="exact"/>
        <w:jc w:val="both"/>
        <w:textAlignment w:val="baseline"/>
        <w:rPr>
          <w:rFonts w:ascii="Calibri" w:eastAsia="Calibri" w:hAnsi="Calibri"/>
          <w:color w:val="000000"/>
          <w:spacing w:val="-3"/>
        </w:rPr>
      </w:pPr>
      <w:r>
        <w:rPr>
          <w:rFonts w:ascii="Calibri" w:eastAsia="Calibri" w:hAnsi="Calibri"/>
          <w:color w:val="000000"/>
          <w:spacing w:val="-3"/>
        </w:rPr>
        <w:t>GFM has approved Vendor’s 202</w:t>
      </w:r>
      <w:r w:rsidR="00082242">
        <w:rPr>
          <w:rFonts w:ascii="Calibri" w:eastAsia="Calibri" w:hAnsi="Calibri"/>
          <w:color w:val="000000"/>
          <w:spacing w:val="-3"/>
        </w:rPr>
        <w:t>3</w:t>
      </w:r>
      <w:r>
        <w:rPr>
          <w:rFonts w:ascii="Calibri" w:eastAsia="Calibri" w:hAnsi="Calibri"/>
          <w:color w:val="000000"/>
          <w:spacing w:val="-3"/>
        </w:rPr>
        <w:t xml:space="preserve"> application to sell at the Market. </w:t>
      </w:r>
      <w:r w:rsidR="00E71811">
        <w:rPr>
          <w:rFonts w:ascii="Calibri" w:eastAsia="Calibri" w:hAnsi="Calibri"/>
          <w:color w:val="000000"/>
          <w:spacing w:val="-3"/>
        </w:rPr>
        <w:t xml:space="preserve">Pursuant to this Agreement, </w:t>
      </w:r>
      <w:r w:rsidR="00A4079E">
        <w:rPr>
          <w:rFonts w:ascii="Calibri" w:eastAsia="Calibri" w:hAnsi="Calibri"/>
          <w:color w:val="000000"/>
          <w:spacing w:val="-3"/>
        </w:rPr>
        <w:t xml:space="preserve">the </w:t>
      </w:r>
      <w:r w:rsidR="00E71811">
        <w:rPr>
          <w:rFonts w:ascii="Calibri" w:eastAsia="Calibri" w:hAnsi="Calibri"/>
          <w:color w:val="000000"/>
          <w:spacing w:val="-3"/>
        </w:rPr>
        <w:t xml:space="preserve">Vendor shall abide by the terms of its </w:t>
      </w:r>
      <w:r>
        <w:rPr>
          <w:rFonts w:ascii="Calibri" w:eastAsia="Calibri" w:hAnsi="Calibri"/>
          <w:color w:val="000000"/>
          <w:spacing w:val="-3"/>
        </w:rPr>
        <w:t>approved 202</w:t>
      </w:r>
      <w:r w:rsidR="00082242">
        <w:rPr>
          <w:rFonts w:ascii="Calibri" w:eastAsia="Calibri" w:hAnsi="Calibri"/>
          <w:color w:val="000000"/>
          <w:spacing w:val="-3"/>
        </w:rPr>
        <w:t>3</w:t>
      </w:r>
      <w:r>
        <w:rPr>
          <w:rFonts w:ascii="Calibri" w:eastAsia="Calibri" w:hAnsi="Calibri"/>
          <w:color w:val="000000"/>
          <w:spacing w:val="-3"/>
        </w:rPr>
        <w:t xml:space="preserve"> </w:t>
      </w:r>
      <w:r w:rsidR="00E71811">
        <w:rPr>
          <w:rFonts w:ascii="Calibri" w:eastAsia="Calibri" w:hAnsi="Calibri"/>
          <w:color w:val="000000"/>
          <w:spacing w:val="-3"/>
        </w:rPr>
        <w:t xml:space="preserve">application, including, but not limited to, </w:t>
      </w:r>
      <w:r w:rsidR="006E6518">
        <w:rPr>
          <w:rFonts w:ascii="Calibri" w:eastAsia="Calibri" w:hAnsi="Calibri"/>
          <w:color w:val="000000"/>
          <w:spacing w:val="-3"/>
        </w:rPr>
        <w:t>(1)</w:t>
      </w:r>
      <w:r w:rsidR="00E71811">
        <w:rPr>
          <w:rFonts w:ascii="Calibri" w:eastAsia="Calibri" w:hAnsi="Calibri"/>
          <w:color w:val="000000"/>
          <w:spacing w:val="-3"/>
        </w:rPr>
        <w:t> selling at the Market for those days of the week stated therein</w:t>
      </w:r>
      <w:r w:rsidR="006E6518">
        <w:rPr>
          <w:rFonts w:ascii="Calibri" w:eastAsia="Calibri" w:hAnsi="Calibri"/>
          <w:color w:val="000000"/>
          <w:spacing w:val="-3"/>
        </w:rPr>
        <w:t>; (2)</w:t>
      </w:r>
      <w:r w:rsidR="00E71811">
        <w:rPr>
          <w:rFonts w:ascii="Calibri" w:eastAsia="Calibri" w:hAnsi="Calibri"/>
          <w:color w:val="000000"/>
          <w:spacing w:val="-3"/>
        </w:rPr>
        <w:t> limiting such sales to</w:t>
      </w:r>
      <w:r w:rsidR="00DD5FB3">
        <w:rPr>
          <w:rFonts w:ascii="Calibri" w:eastAsia="Calibri" w:hAnsi="Calibri"/>
          <w:color w:val="000000"/>
          <w:spacing w:val="-3"/>
        </w:rPr>
        <w:t xml:space="preserve"> </w:t>
      </w:r>
      <w:r w:rsidR="00702AA1">
        <w:rPr>
          <w:rFonts w:ascii="Calibri" w:eastAsia="Calibri" w:hAnsi="Calibri"/>
          <w:color w:val="000000"/>
          <w:spacing w:val="-3"/>
        </w:rPr>
        <w:t>products listed therein</w:t>
      </w:r>
      <w:r w:rsidR="006E6518">
        <w:rPr>
          <w:rFonts w:ascii="Calibri" w:eastAsia="Calibri" w:hAnsi="Calibri"/>
          <w:color w:val="000000"/>
          <w:spacing w:val="-3"/>
        </w:rPr>
        <w:t>; (3)</w:t>
      </w:r>
      <w:r w:rsidR="00E71811">
        <w:rPr>
          <w:rFonts w:ascii="Calibri" w:eastAsia="Calibri" w:hAnsi="Calibri"/>
          <w:color w:val="000000"/>
          <w:spacing w:val="-3"/>
        </w:rPr>
        <w:t> using the number of tables provided therein</w:t>
      </w:r>
      <w:r w:rsidR="006E6518">
        <w:rPr>
          <w:rFonts w:ascii="Calibri" w:eastAsia="Calibri" w:hAnsi="Calibri"/>
          <w:color w:val="000000"/>
          <w:spacing w:val="-3"/>
        </w:rPr>
        <w:t>; and (4)</w:t>
      </w:r>
      <w:r w:rsidR="00E71811">
        <w:rPr>
          <w:rFonts w:ascii="Calibri" w:eastAsia="Calibri" w:hAnsi="Calibri"/>
          <w:color w:val="000000"/>
          <w:spacing w:val="-3"/>
        </w:rPr>
        <w:t> paying</w:t>
      </w:r>
      <w:r w:rsidR="00702AA1">
        <w:rPr>
          <w:rFonts w:ascii="Calibri" w:eastAsia="Calibri" w:hAnsi="Calibri"/>
          <w:color w:val="000000"/>
          <w:spacing w:val="-3"/>
        </w:rPr>
        <w:t xml:space="preserve"> the rates</w:t>
      </w:r>
      <w:r w:rsidR="00E71811">
        <w:rPr>
          <w:rFonts w:ascii="Calibri" w:eastAsia="Calibri" w:hAnsi="Calibri"/>
          <w:color w:val="000000"/>
          <w:spacing w:val="-3"/>
        </w:rPr>
        <w:t xml:space="preserve"> required</w:t>
      </w:r>
      <w:r w:rsidR="006E6518">
        <w:rPr>
          <w:rFonts w:ascii="Calibri" w:eastAsia="Calibri" w:hAnsi="Calibri"/>
          <w:color w:val="000000"/>
          <w:spacing w:val="-3"/>
        </w:rPr>
        <w:t>.</w:t>
      </w:r>
    </w:p>
    <w:p w14:paraId="68BEC7F8" w14:textId="629F805D" w:rsidR="009A0C2D" w:rsidRDefault="00BC46E2">
      <w:pPr>
        <w:spacing w:before="167" w:line="268" w:lineRule="exact"/>
        <w:jc w:val="both"/>
        <w:textAlignment w:val="baseline"/>
        <w:rPr>
          <w:rFonts w:ascii="Calibri" w:eastAsia="Calibri" w:hAnsi="Calibri"/>
          <w:color w:val="000000"/>
        </w:rPr>
      </w:pPr>
      <w:r>
        <w:rPr>
          <w:rFonts w:ascii="Calibri" w:eastAsia="Calibri" w:hAnsi="Calibri"/>
          <w:color w:val="000000"/>
        </w:rPr>
        <w:t xml:space="preserve">Vendor acknowledges receipt of GFM’s </w:t>
      </w:r>
      <w:r w:rsidR="006E6518">
        <w:rPr>
          <w:rFonts w:ascii="Calibri" w:eastAsia="Calibri" w:hAnsi="Calibri"/>
          <w:color w:val="000000"/>
        </w:rPr>
        <w:t>202</w:t>
      </w:r>
      <w:r w:rsidR="00082242">
        <w:rPr>
          <w:rFonts w:ascii="Calibri" w:eastAsia="Calibri" w:hAnsi="Calibri"/>
          <w:color w:val="000000"/>
        </w:rPr>
        <w:t>3</w:t>
      </w:r>
      <w:r w:rsidR="006E6518">
        <w:rPr>
          <w:rFonts w:ascii="Calibri" w:eastAsia="Calibri" w:hAnsi="Calibri"/>
          <w:color w:val="000000"/>
        </w:rPr>
        <w:t xml:space="preserve"> Vendor Guidelines, </w:t>
      </w:r>
      <w:r>
        <w:rPr>
          <w:rFonts w:ascii="Calibri" w:eastAsia="Calibri" w:hAnsi="Calibri"/>
          <w:color w:val="000000"/>
        </w:rPr>
        <w:t>202</w:t>
      </w:r>
      <w:r w:rsidR="00082242">
        <w:rPr>
          <w:rFonts w:ascii="Calibri" w:eastAsia="Calibri" w:hAnsi="Calibri"/>
          <w:color w:val="000000"/>
        </w:rPr>
        <w:t>3</w:t>
      </w:r>
      <w:r>
        <w:rPr>
          <w:rFonts w:ascii="Calibri" w:eastAsia="Calibri" w:hAnsi="Calibri"/>
          <w:color w:val="000000"/>
        </w:rPr>
        <w:t xml:space="preserve"> </w:t>
      </w:r>
      <w:r w:rsidR="006E6518">
        <w:rPr>
          <w:rFonts w:ascii="Calibri" w:eastAsia="Calibri" w:hAnsi="Calibri"/>
          <w:color w:val="000000"/>
        </w:rPr>
        <w:t xml:space="preserve">Campus Rules &amp; Regulations, </w:t>
      </w:r>
      <w:r w:rsidR="000D3790">
        <w:rPr>
          <w:rFonts w:ascii="Calibri" w:eastAsia="Calibri" w:hAnsi="Calibri"/>
          <w:color w:val="000000"/>
        </w:rPr>
        <w:t>and</w:t>
      </w:r>
      <w:r>
        <w:rPr>
          <w:rFonts w:ascii="Calibri" w:eastAsia="Calibri" w:hAnsi="Calibri"/>
          <w:color w:val="000000"/>
        </w:rPr>
        <w:t xml:space="preserve"> 202</w:t>
      </w:r>
      <w:r w:rsidR="00082242">
        <w:rPr>
          <w:rFonts w:ascii="Calibri" w:eastAsia="Calibri" w:hAnsi="Calibri"/>
          <w:color w:val="000000"/>
        </w:rPr>
        <w:t>3</w:t>
      </w:r>
      <w:r w:rsidR="006E6518">
        <w:rPr>
          <w:rFonts w:ascii="Calibri" w:eastAsia="Calibri" w:hAnsi="Calibri"/>
          <w:color w:val="000000"/>
        </w:rPr>
        <w:t xml:space="preserve"> </w:t>
      </w:r>
      <w:r w:rsidR="000D3790">
        <w:rPr>
          <w:rFonts w:ascii="Calibri" w:eastAsia="Calibri" w:hAnsi="Calibri"/>
          <w:color w:val="000000"/>
        </w:rPr>
        <w:t>Rates &amp; Fees</w:t>
      </w:r>
      <w:r w:rsidR="006E6518">
        <w:rPr>
          <w:rFonts w:ascii="Calibri" w:eastAsia="Calibri" w:hAnsi="Calibri"/>
          <w:color w:val="000000"/>
        </w:rPr>
        <w:t xml:space="preserve"> </w:t>
      </w:r>
      <w:r w:rsidR="00465CCC">
        <w:rPr>
          <w:rFonts w:ascii="Calibri" w:eastAsia="Calibri" w:hAnsi="Calibri"/>
          <w:color w:val="000000"/>
        </w:rPr>
        <w:t xml:space="preserve">(Guidelines, Rules, and </w:t>
      </w:r>
      <w:r w:rsidR="000D3790">
        <w:rPr>
          <w:rFonts w:ascii="Calibri" w:eastAsia="Calibri" w:hAnsi="Calibri"/>
          <w:color w:val="000000"/>
        </w:rPr>
        <w:t>Rates</w:t>
      </w:r>
      <w:r w:rsidR="00465CCC">
        <w:rPr>
          <w:rFonts w:ascii="Calibri" w:eastAsia="Calibri" w:hAnsi="Calibri"/>
          <w:color w:val="000000"/>
        </w:rPr>
        <w:t>)</w:t>
      </w:r>
      <w:r>
        <w:rPr>
          <w:rFonts w:ascii="Calibri" w:eastAsia="Calibri" w:hAnsi="Calibri"/>
          <w:color w:val="000000"/>
        </w:rPr>
        <w:t xml:space="preserve">, and </w:t>
      </w:r>
      <w:r w:rsidR="006E6518">
        <w:rPr>
          <w:rFonts w:ascii="Calibri" w:eastAsia="Calibri" w:hAnsi="Calibri"/>
          <w:color w:val="000000"/>
        </w:rPr>
        <w:t xml:space="preserve">certifies that </w:t>
      </w:r>
      <w:r w:rsidR="00465CCC">
        <w:rPr>
          <w:rFonts w:ascii="Calibri" w:eastAsia="Calibri" w:hAnsi="Calibri"/>
          <w:color w:val="000000"/>
        </w:rPr>
        <w:t xml:space="preserve">Vendor </w:t>
      </w:r>
      <w:r w:rsidR="006E6518">
        <w:rPr>
          <w:rFonts w:ascii="Calibri" w:eastAsia="Calibri" w:hAnsi="Calibri"/>
          <w:color w:val="000000"/>
        </w:rPr>
        <w:t xml:space="preserve">has read, understands, and will </w:t>
      </w:r>
      <w:r w:rsidR="00465CCC">
        <w:rPr>
          <w:rFonts w:ascii="Calibri" w:eastAsia="Calibri" w:hAnsi="Calibri"/>
          <w:color w:val="000000"/>
        </w:rPr>
        <w:t xml:space="preserve">adhere to the Guidelines, Rules, and </w:t>
      </w:r>
      <w:r w:rsidR="000D3790">
        <w:rPr>
          <w:rFonts w:ascii="Calibri" w:eastAsia="Calibri" w:hAnsi="Calibri"/>
          <w:color w:val="000000"/>
        </w:rPr>
        <w:t>Rate</w:t>
      </w:r>
      <w:r w:rsidR="00465CCC">
        <w:rPr>
          <w:rFonts w:ascii="Calibri" w:eastAsia="Calibri" w:hAnsi="Calibri"/>
          <w:color w:val="000000"/>
        </w:rPr>
        <w:t>s</w:t>
      </w:r>
      <w:r w:rsidR="006E6518">
        <w:rPr>
          <w:rFonts w:ascii="Calibri" w:eastAsia="Calibri" w:hAnsi="Calibri"/>
          <w:color w:val="000000"/>
        </w:rPr>
        <w:t xml:space="preserve">. GFM </w:t>
      </w:r>
      <w:r w:rsidR="00465CCC">
        <w:rPr>
          <w:rFonts w:ascii="Calibri" w:eastAsia="Calibri" w:hAnsi="Calibri"/>
          <w:color w:val="000000"/>
        </w:rPr>
        <w:t xml:space="preserve">reserves the right to </w:t>
      </w:r>
      <w:r>
        <w:rPr>
          <w:rFonts w:ascii="Calibri" w:eastAsia="Calibri" w:hAnsi="Calibri"/>
          <w:color w:val="000000"/>
        </w:rPr>
        <w:t xml:space="preserve">deny, suspend, or revoke </w:t>
      </w:r>
      <w:r w:rsidR="00A4079E">
        <w:rPr>
          <w:rFonts w:ascii="Calibri" w:eastAsia="Calibri" w:hAnsi="Calibri"/>
          <w:color w:val="000000"/>
        </w:rPr>
        <w:t xml:space="preserve">the </w:t>
      </w:r>
      <w:r>
        <w:rPr>
          <w:rFonts w:ascii="Calibri" w:eastAsia="Calibri" w:hAnsi="Calibri"/>
          <w:color w:val="000000"/>
        </w:rPr>
        <w:t xml:space="preserve">Vendor’s privilege to sell </w:t>
      </w:r>
      <w:r w:rsidR="0001537B">
        <w:rPr>
          <w:rFonts w:ascii="Calibri" w:eastAsia="Calibri" w:hAnsi="Calibri"/>
          <w:color w:val="000000"/>
        </w:rPr>
        <w:t>with GFM</w:t>
      </w:r>
      <w:r>
        <w:rPr>
          <w:rFonts w:ascii="Calibri" w:eastAsia="Calibri" w:hAnsi="Calibri"/>
          <w:color w:val="000000"/>
        </w:rPr>
        <w:t xml:space="preserve"> </w:t>
      </w:r>
      <w:r w:rsidR="006E6518">
        <w:rPr>
          <w:rFonts w:ascii="Calibri" w:eastAsia="Calibri" w:hAnsi="Calibri"/>
          <w:color w:val="000000"/>
        </w:rPr>
        <w:t xml:space="preserve">if </w:t>
      </w:r>
      <w:r w:rsidR="00A4079E">
        <w:rPr>
          <w:rFonts w:ascii="Calibri" w:eastAsia="Calibri" w:hAnsi="Calibri"/>
          <w:color w:val="000000"/>
        </w:rPr>
        <w:t xml:space="preserve">the </w:t>
      </w:r>
      <w:r w:rsidR="006E6518">
        <w:rPr>
          <w:rFonts w:ascii="Calibri" w:eastAsia="Calibri" w:hAnsi="Calibri"/>
          <w:color w:val="000000"/>
        </w:rPr>
        <w:t>Vendor fails to comply with any of the Guidelines</w:t>
      </w:r>
      <w:r w:rsidR="00465CCC">
        <w:rPr>
          <w:rFonts w:ascii="Calibri" w:eastAsia="Calibri" w:hAnsi="Calibri"/>
          <w:color w:val="000000"/>
        </w:rPr>
        <w:t xml:space="preserve">, Rules, and </w:t>
      </w:r>
      <w:r w:rsidR="000D3790">
        <w:rPr>
          <w:rFonts w:ascii="Calibri" w:eastAsia="Calibri" w:hAnsi="Calibri"/>
          <w:color w:val="000000"/>
        </w:rPr>
        <w:t>Rates</w:t>
      </w:r>
      <w:r w:rsidR="00465CCC">
        <w:rPr>
          <w:rFonts w:ascii="Calibri" w:eastAsia="Calibri" w:hAnsi="Calibri"/>
          <w:color w:val="000000"/>
        </w:rPr>
        <w:t>.</w:t>
      </w:r>
      <w:r w:rsidR="00082242">
        <w:rPr>
          <w:rFonts w:ascii="Calibri" w:eastAsia="Calibri" w:hAnsi="Calibri"/>
          <w:color w:val="000000"/>
        </w:rPr>
        <w:t xml:space="preserve"> The vendor</w:t>
      </w:r>
      <w:r w:rsidR="00082242" w:rsidRPr="00082242">
        <w:rPr>
          <w:rFonts w:ascii="Calibri" w:eastAsia="Calibri" w:hAnsi="Calibri"/>
          <w:color w:val="000000"/>
        </w:rPr>
        <w:t xml:space="preserve"> further acknowledges that the City of Greensboro prohibits registered sex offenders from entering into or upon any public park or recreation facility owned, operated, or maintained by the City.</w:t>
      </w:r>
    </w:p>
    <w:p w14:paraId="7A0A6BB4" w14:textId="7505858B" w:rsidR="009A0C2D" w:rsidRDefault="00A4079E">
      <w:pPr>
        <w:spacing w:before="160" w:line="268" w:lineRule="exact"/>
        <w:jc w:val="both"/>
        <w:textAlignment w:val="baseline"/>
        <w:rPr>
          <w:rFonts w:ascii="Calibri" w:eastAsia="Calibri" w:hAnsi="Calibri"/>
          <w:color w:val="000000"/>
        </w:rPr>
      </w:pPr>
      <w:r>
        <w:rPr>
          <w:rFonts w:ascii="Calibri" w:eastAsia="Calibri" w:hAnsi="Calibri"/>
          <w:color w:val="000000"/>
        </w:rPr>
        <w:t>The vendor</w:t>
      </w:r>
      <w:r w:rsidR="00702AA1">
        <w:rPr>
          <w:rFonts w:ascii="Calibri" w:eastAsia="Calibri" w:hAnsi="Calibri"/>
          <w:color w:val="000000"/>
        </w:rPr>
        <w:t xml:space="preserve"> and </w:t>
      </w:r>
      <w:r w:rsidR="005F5AD4">
        <w:rPr>
          <w:rFonts w:ascii="Calibri" w:eastAsia="Calibri" w:hAnsi="Calibri"/>
          <w:color w:val="000000"/>
        </w:rPr>
        <w:t>its</w:t>
      </w:r>
      <w:r w:rsidR="00702AA1">
        <w:rPr>
          <w:rFonts w:ascii="Calibri" w:eastAsia="Calibri" w:hAnsi="Calibri"/>
          <w:color w:val="000000"/>
        </w:rPr>
        <w:t xml:space="preserve"> representatives </w:t>
      </w:r>
      <w:r w:rsidR="006E6518">
        <w:rPr>
          <w:rFonts w:ascii="Calibri" w:eastAsia="Calibri" w:hAnsi="Calibri"/>
          <w:color w:val="000000"/>
        </w:rPr>
        <w:t>are responsible for understanding and complying with all local, state</w:t>
      </w:r>
      <w:r w:rsidR="00702AA1">
        <w:rPr>
          <w:rFonts w:ascii="Calibri" w:eastAsia="Calibri" w:hAnsi="Calibri"/>
          <w:color w:val="000000"/>
        </w:rPr>
        <w:t>,</w:t>
      </w:r>
      <w:r w:rsidR="006E6518">
        <w:rPr>
          <w:rFonts w:ascii="Calibri" w:eastAsia="Calibri" w:hAnsi="Calibri"/>
          <w:color w:val="000000"/>
        </w:rPr>
        <w:t xml:space="preserve"> and federal laws and regulations that govern the sale of </w:t>
      </w:r>
      <w:r>
        <w:rPr>
          <w:rFonts w:ascii="Calibri" w:eastAsia="Calibri" w:hAnsi="Calibri"/>
          <w:color w:val="000000"/>
        </w:rPr>
        <w:t xml:space="preserve">the </w:t>
      </w:r>
      <w:r w:rsidR="006E6518">
        <w:rPr>
          <w:rFonts w:ascii="Calibri" w:eastAsia="Calibri" w:hAnsi="Calibri"/>
          <w:color w:val="000000"/>
        </w:rPr>
        <w:t>Vendor’s products, including</w:t>
      </w:r>
      <w:r w:rsidR="00BC46E2">
        <w:rPr>
          <w:rFonts w:ascii="Calibri" w:eastAsia="Calibri" w:hAnsi="Calibri"/>
          <w:color w:val="000000"/>
        </w:rPr>
        <w:t>,</w:t>
      </w:r>
      <w:r w:rsidR="006E6518">
        <w:rPr>
          <w:rFonts w:ascii="Calibri" w:eastAsia="Calibri" w:hAnsi="Calibri"/>
          <w:color w:val="000000"/>
        </w:rPr>
        <w:t xml:space="preserve"> but not limited to, food safety regulations and tax regulations.</w:t>
      </w:r>
    </w:p>
    <w:p w14:paraId="7CD2C6D5" w14:textId="2283BAC2" w:rsidR="009A0C2D" w:rsidRDefault="006E6518">
      <w:pPr>
        <w:spacing w:before="167" w:line="268" w:lineRule="exact"/>
        <w:jc w:val="both"/>
        <w:textAlignment w:val="baseline"/>
        <w:rPr>
          <w:rFonts w:ascii="Calibri" w:eastAsia="Calibri" w:hAnsi="Calibri"/>
          <w:color w:val="000000"/>
          <w:spacing w:val="-1"/>
        </w:rPr>
      </w:pPr>
      <w:r>
        <w:rPr>
          <w:rFonts w:ascii="Calibri" w:eastAsia="Calibri" w:hAnsi="Calibri"/>
          <w:color w:val="000000"/>
          <w:spacing w:val="-1"/>
        </w:rPr>
        <w:t xml:space="preserve">GFM is committed to creating a safe, inclusive, and respectful environment for all of </w:t>
      </w:r>
      <w:r w:rsidR="00BC46E2">
        <w:rPr>
          <w:rFonts w:ascii="Calibri" w:eastAsia="Calibri" w:hAnsi="Calibri"/>
          <w:color w:val="000000"/>
          <w:spacing w:val="-1"/>
        </w:rPr>
        <w:t>its</w:t>
      </w:r>
      <w:r>
        <w:rPr>
          <w:rFonts w:ascii="Calibri" w:eastAsia="Calibri" w:hAnsi="Calibri"/>
          <w:color w:val="000000"/>
          <w:spacing w:val="-1"/>
        </w:rPr>
        <w:t xml:space="preserve"> customers, vendors, volunteers, and </w:t>
      </w:r>
      <w:r w:rsidR="00BC46E2">
        <w:rPr>
          <w:rFonts w:ascii="Calibri" w:eastAsia="Calibri" w:hAnsi="Calibri"/>
          <w:color w:val="000000"/>
          <w:spacing w:val="-1"/>
        </w:rPr>
        <w:t>staff. Accordingly, all v</w:t>
      </w:r>
      <w:r>
        <w:rPr>
          <w:rFonts w:ascii="Calibri" w:eastAsia="Calibri" w:hAnsi="Calibri"/>
          <w:color w:val="000000"/>
          <w:spacing w:val="-1"/>
        </w:rPr>
        <w:t xml:space="preserve">endors </w:t>
      </w:r>
      <w:r w:rsidR="00BC46E2">
        <w:rPr>
          <w:rFonts w:ascii="Calibri" w:eastAsia="Calibri" w:hAnsi="Calibri"/>
          <w:color w:val="000000"/>
          <w:spacing w:val="-1"/>
        </w:rPr>
        <w:t>must</w:t>
      </w:r>
      <w:r>
        <w:rPr>
          <w:rFonts w:ascii="Calibri" w:eastAsia="Calibri" w:hAnsi="Calibri"/>
          <w:color w:val="000000"/>
          <w:spacing w:val="-1"/>
        </w:rPr>
        <w:t xml:space="preserve"> foster goodwill, respect</w:t>
      </w:r>
      <w:r w:rsidR="00702AA1">
        <w:rPr>
          <w:rFonts w:ascii="Calibri" w:eastAsia="Calibri" w:hAnsi="Calibri"/>
          <w:color w:val="000000"/>
          <w:spacing w:val="-1"/>
        </w:rPr>
        <w:t>,</w:t>
      </w:r>
      <w:r>
        <w:rPr>
          <w:rFonts w:ascii="Calibri" w:eastAsia="Calibri" w:hAnsi="Calibri"/>
          <w:color w:val="000000"/>
          <w:spacing w:val="-1"/>
        </w:rPr>
        <w:t xml:space="preserve"> and cooperation in all dealings with </w:t>
      </w:r>
      <w:r w:rsidR="00BC46E2">
        <w:rPr>
          <w:rFonts w:ascii="Calibri" w:eastAsia="Calibri" w:hAnsi="Calibri"/>
          <w:color w:val="000000"/>
          <w:spacing w:val="-1"/>
        </w:rPr>
        <w:t xml:space="preserve">GFM and </w:t>
      </w:r>
      <w:r w:rsidR="00465CCC">
        <w:rPr>
          <w:rFonts w:ascii="Calibri" w:eastAsia="Calibri" w:hAnsi="Calibri"/>
          <w:color w:val="000000"/>
          <w:spacing w:val="-1"/>
        </w:rPr>
        <w:t xml:space="preserve">the </w:t>
      </w:r>
      <w:r>
        <w:rPr>
          <w:rFonts w:ascii="Calibri" w:eastAsia="Calibri" w:hAnsi="Calibri"/>
          <w:color w:val="000000"/>
          <w:spacing w:val="-1"/>
        </w:rPr>
        <w:t xml:space="preserve">Market </w:t>
      </w:r>
      <w:r w:rsidR="00465CCC">
        <w:rPr>
          <w:rFonts w:ascii="Calibri" w:eastAsia="Calibri" w:hAnsi="Calibri"/>
          <w:color w:val="000000"/>
          <w:spacing w:val="-1"/>
        </w:rPr>
        <w:t>c</w:t>
      </w:r>
      <w:r>
        <w:rPr>
          <w:rFonts w:ascii="Calibri" w:eastAsia="Calibri" w:hAnsi="Calibri"/>
          <w:color w:val="000000"/>
          <w:spacing w:val="-1"/>
        </w:rPr>
        <w:t>ommunity.</w:t>
      </w:r>
      <w:r w:rsidR="0001537B">
        <w:rPr>
          <w:rFonts w:ascii="Calibri" w:eastAsia="Calibri" w:hAnsi="Calibri"/>
          <w:color w:val="000000"/>
          <w:spacing w:val="-1"/>
        </w:rPr>
        <w:t xml:space="preserve"> </w:t>
      </w:r>
      <w:r w:rsidR="00A4079E">
        <w:rPr>
          <w:rFonts w:ascii="Calibri" w:eastAsia="Calibri" w:hAnsi="Calibri"/>
          <w:color w:val="000000"/>
        </w:rPr>
        <w:t>The vendor</w:t>
      </w:r>
      <w:r w:rsidR="0001537B">
        <w:rPr>
          <w:rFonts w:ascii="Calibri" w:eastAsia="Calibri" w:hAnsi="Calibri"/>
          <w:color w:val="000000"/>
        </w:rPr>
        <w:t xml:space="preserve"> agrees to interact with GFM staff, other vendors, customers, and others associated with GFM in a respectful and appropriate manner.</w:t>
      </w:r>
    </w:p>
    <w:p w14:paraId="7B868BF2" w14:textId="4F9B724D" w:rsidR="009A0C2D" w:rsidRDefault="006E6518" w:rsidP="0001537B">
      <w:pPr>
        <w:spacing w:before="1" w:line="268" w:lineRule="exact"/>
        <w:jc w:val="both"/>
        <w:textAlignment w:val="baseline"/>
        <w:rPr>
          <w:rFonts w:ascii="Calibri" w:eastAsia="Calibri" w:hAnsi="Calibri"/>
          <w:color w:val="000000"/>
        </w:rPr>
      </w:pPr>
      <w:r>
        <w:br w:type="column"/>
      </w:r>
      <w:r w:rsidR="00A4079E">
        <w:rPr>
          <w:rFonts w:ascii="Calibri" w:eastAsia="Calibri" w:hAnsi="Calibri"/>
          <w:color w:val="000000"/>
        </w:rPr>
        <w:t>The vendor</w:t>
      </w:r>
      <w:r>
        <w:rPr>
          <w:rFonts w:ascii="Calibri" w:eastAsia="Calibri" w:hAnsi="Calibri"/>
          <w:color w:val="000000"/>
        </w:rPr>
        <w:t xml:space="preserve"> is not a GFM </w:t>
      </w:r>
      <w:r w:rsidR="00AC61B8">
        <w:rPr>
          <w:rFonts w:ascii="Calibri" w:eastAsia="Calibri" w:hAnsi="Calibri"/>
          <w:color w:val="000000"/>
        </w:rPr>
        <w:t>employee,</w:t>
      </w:r>
      <w:r>
        <w:rPr>
          <w:rFonts w:ascii="Calibri" w:eastAsia="Calibri" w:hAnsi="Calibri"/>
          <w:color w:val="000000"/>
        </w:rPr>
        <w:t xml:space="preserve"> and </w:t>
      </w:r>
      <w:r w:rsidR="00A4079E">
        <w:rPr>
          <w:rFonts w:ascii="Calibri" w:eastAsia="Calibri" w:hAnsi="Calibri"/>
          <w:color w:val="000000"/>
        </w:rPr>
        <w:t xml:space="preserve">the </w:t>
      </w:r>
      <w:r>
        <w:rPr>
          <w:rFonts w:ascii="Calibri" w:eastAsia="Calibri" w:hAnsi="Calibri"/>
          <w:color w:val="000000"/>
        </w:rPr>
        <w:t xml:space="preserve">Vendor is not acting on behalf of GFM. GFM is not responsible for any damages </w:t>
      </w:r>
      <w:r w:rsidR="00A4079E">
        <w:rPr>
          <w:rFonts w:ascii="Calibri" w:eastAsia="Calibri" w:hAnsi="Calibri"/>
          <w:color w:val="000000"/>
        </w:rPr>
        <w:t xml:space="preserve">the </w:t>
      </w:r>
      <w:r>
        <w:rPr>
          <w:rFonts w:ascii="Calibri" w:eastAsia="Calibri" w:hAnsi="Calibri"/>
          <w:color w:val="000000"/>
        </w:rPr>
        <w:t xml:space="preserve">Vendor causes or incurs while </w:t>
      </w:r>
      <w:r w:rsidR="00702AA1">
        <w:rPr>
          <w:rFonts w:ascii="Calibri" w:eastAsia="Calibri" w:hAnsi="Calibri"/>
          <w:color w:val="000000"/>
        </w:rPr>
        <w:t xml:space="preserve">selling with </w:t>
      </w:r>
      <w:r>
        <w:rPr>
          <w:rFonts w:ascii="Calibri" w:eastAsia="Calibri" w:hAnsi="Calibri"/>
          <w:color w:val="000000"/>
        </w:rPr>
        <w:t xml:space="preserve">the Market. All Market transactions are between the Vendor’s customer and </w:t>
      </w:r>
      <w:r w:rsidR="00A4079E">
        <w:rPr>
          <w:rFonts w:ascii="Calibri" w:eastAsia="Calibri" w:hAnsi="Calibri"/>
          <w:color w:val="000000"/>
        </w:rPr>
        <w:t xml:space="preserve">the </w:t>
      </w:r>
      <w:r>
        <w:rPr>
          <w:rFonts w:ascii="Calibri" w:eastAsia="Calibri" w:hAnsi="Calibri"/>
          <w:color w:val="000000"/>
        </w:rPr>
        <w:t>Vendor</w:t>
      </w:r>
      <w:r w:rsidR="00702AA1">
        <w:rPr>
          <w:rFonts w:ascii="Calibri" w:eastAsia="Calibri" w:hAnsi="Calibri"/>
          <w:color w:val="000000"/>
        </w:rPr>
        <w:t>,</w:t>
      </w:r>
      <w:r>
        <w:rPr>
          <w:rFonts w:ascii="Calibri" w:eastAsia="Calibri" w:hAnsi="Calibri"/>
          <w:color w:val="000000"/>
        </w:rPr>
        <w:t xml:space="preserve"> and GFM assumes no liability for any aspect of these transactions. GFM is not liable for damages that result directly or indirectly from Vendor’s failure to comply with applicable laws or regulations.</w:t>
      </w:r>
    </w:p>
    <w:p w14:paraId="73B3AA2A" w14:textId="59936D89" w:rsidR="009A0C2D" w:rsidRDefault="006E6518">
      <w:pPr>
        <w:spacing w:before="171" w:line="268" w:lineRule="exact"/>
        <w:jc w:val="both"/>
        <w:textAlignment w:val="baseline"/>
        <w:rPr>
          <w:rFonts w:ascii="Calibri" w:eastAsia="Calibri" w:hAnsi="Calibri"/>
          <w:color w:val="000000"/>
        </w:rPr>
      </w:pPr>
      <w:r>
        <w:rPr>
          <w:rFonts w:ascii="Calibri" w:eastAsia="Calibri" w:hAnsi="Calibri"/>
          <w:color w:val="000000"/>
        </w:rPr>
        <w:t>Vendor agrees to indemnify, defend</w:t>
      </w:r>
      <w:r w:rsidR="00465CCC">
        <w:rPr>
          <w:rFonts w:ascii="Calibri" w:eastAsia="Calibri" w:hAnsi="Calibri"/>
          <w:color w:val="000000"/>
        </w:rPr>
        <w:t>,</w:t>
      </w:r>
      <w:r>
        <w:rPr>
          <w:rFonts w:ascii="Calibri" w:eastAsia="Calibri" w:hAnsi="Calibri"/>
          <w:color w:val="000000"/>
        </w:rPr>
        <w:t xml:space="preserve"> and hold harmless </w:t>
      </w:r>
      <w:r w:rsidR="00465CCC">
        <w:rPr>
          <w:rFonts w:ascii="Calibri" w:eastAsia="Calibri" w:hAnsi="Calibri"/>
          <w:color w:val="000000"/>
        </w:rPr>
        <w:t xml:space="preserve">all </w:t>
      </w:r>
      <w:r>
        <w:rPr>
          <w:rFonts w:ascii="Calibri" w:eastAsia="Calibri" w:hAnsi="Calibri"/>
          <w:color w:val="000000"/>
        </w:rPr>
        <w:t xml:space="preserve">GFM </w:t>
      </w:r>
      <w:r w:rsidR="00465CCC">
        <w:rPr>
          <w:rFonts w:ascii="Calibri" w:eastAsia="Calibri" w:hAnsi="Calibri"/>
          <w:color w:val="000000"/>
        </w:rPr>
        <w:t xml:space="preserve">Indemnified </w:t>
      </w:r>
      <w:r>
        <w:rPr>
          <w:rFonts w:ascii="Calibri" w:eastAsia="Calibri" w:hAnsi="Calibri"/>
          <w:color w:val="000000"/>
        </w:rPr>
        <w:t>Part</w:t>
      </w:r>
      <w:r w:rsidR="00465CCC">
        <w:rPr>
          <w:rFonts w:ascii="Calibri" w:eastAsia="Calibri" w:hAnsi="Calibri"/>
          <w:color w:val="000000"/>
        </w:rPr>
        <w:t>ies</w:t>
      </w:r>
      <w:r>
        <w:rPr>
          <w:rFonts w:ascii="Calibri" w:eastAsia="Calibri" w:hAnsi="Calibri"/>
          <w:color w:val="000000"/>
        </w:rPr>
        <w:t xml:space="preserve"> for, from</w:t>
      </w:r>
      <w:r w:rsidR="00465CCC">
        <w:rPr>
          <w:rFonts w:ascii="Calibri" w:eastAsia="Calibri" w:hAnsi="Calibri"/>
          <w:color w:val="000000"/>
        </w:rPr>
        <w:t>,</w:t>
      </w:r>
      <w:r>
        <w:rPr>
          <w:rFonts w:ascii="Calibri" w:eastAsia="Calibri" w:hAnsi="Calibri"/>
          <w:color w:val="000000"/>
        </w:rPr>
        <w:t xml:space="preserve"> and against all claims, liabilities, losses</w:t>
      </w:r>
      <w:r w:rsidR="00465CCC">
        <w:rPr>
          <w:rFonts w:ascii="Calibri" w:eastAsia="Calibri" w:hAnsi="Calibri"/>
          <w:color w:val="000000"/>
        </w:rPr>
        <w:t>,</w:t>
      </w:r>
      <w:r>
        <w:rPr>
          <w:rFonts w:ascii="Calibri" w:eastAsia="Calibri" w:hAnsi="Calibri"/>
          <w:color w:val="000000"/>
        </w:rPr>
        <w:t xml:space="preserve"> and expense</w:t>
      </w:r>
      <w:r w:rsidR="00465CCC">
        <w:rPr>
          <w:rFonts w:ascii="Calibri" w:eastAsia="Calibri" w:hAnsi="Calibri"/>
          <w:color w:val="000000"/>
        </w:rPr>
        <w:t>s,</w:t>
      </w:r>
      <w:r w:rsidR="00702AA1">
        <w:rPr>
          <w:rFonts w:ascii="Calibri" w:eastAsia="Calibri" w:hAnsi="Calibri"/>
          <w:color w:val="000000"/>
        </w:rPr>
        <w:t xml:space="preserve"> </w:t>
      </w:r>
      <w:r>
        <w:rPr>
          <w:rFonts w:ascii="Calibri" w:eastAsia="Calibri" w:hAnsi="Calibri"/>
          <w:color w:val="000000"/>
        </w:rPr>
        <w:t>including</w:t>
      </w:r>
      <w:r w:rsidR="00465CCC">
        <w:rPr>
          <w:rFonts w:ascii="Calibri" w:eastAsia="Calibri" w:hAnsi="Calibri"/>
          <w:color w:val="000000"/>
        </w:rPr>
        <w:t xml:space="preserve">, but not limited to, </w:t>
      </w:r>
      <w:r>
        <w:rPr>
          <w:rFonts w:ascii="Calibri" w:eastAsia="Calibri" w:hAnsi="Calibri"/>
          <w:color w:val="000000"/>
        </w:rPr>
        <w:t>fees and expenses of counsel</w:t>
      </w:r>
      <w:r w:rsidR="00465CCC">
        <w:rPr>
          <w:rFonts w:ascii="Calibri" w:eastAsia="Calibri" w:hAnsi="Calibri"/>
          <w:color w:val="000000"/>
        </w:rPr>
        <w:t>,</w:t>
      </w:r>
      <w:r>
        <w:rPr>
          <w:rFonts w:ascii="Calibri" w:eastAsia="Calibri" w:hAnsi="Calibri"/>
          <w:color w:val="000000"/>
        </w:rPr>
        <w:t xml:space="preserve"> suffered or incurred by </w:t>
      </w:r>
      <w:r w:rsidR="00465CCC">
        <w:rPr>
          <w:rFonts w:ascii="Calibri" w:eastAsia="Calibri" w:hAnsi="Calibri"/>
          <w:color w:val="000000"/>
        </w:rPr>
        <w:t xml:space="preserve">any </w:t>
      </w:r>
      <w:r>
        <w:rPr>
          <w:rFonts w:ascii="Calibri" w:eastAsia="Calibri" w:hAnsi="Calibri"/>
          <w:color w:val="000000"/>
        </w:rPr>
        <w:t xml:space="preserve">GFM </w:t>
      </w:r>
      <w:r w:rsidR="00465CCC">
        <w:rPr>
          <w:rFonts w:ascii="Calibri" w:eastAsia="Calibri" w:hAnsi="Calibri"/>
          <w:color w:val="000000"/>
        </w:rPr>
        <w:t xml:space="preserve">Indemnified </w:t>
      </w:r>
      <w:r>
        <w:rPr>
          <w:rFonts w:ascii="Calibri" w:eastAsia="Calibri" w:hAnsi="Calibri"/>
          <w:color w:val="000000"/>
        </w:rPr>
        <w:t>Party arising out of any act or omission of</w:t>
      </w:r>
      <w:r w:rsidR="00465CCC">
        <w:rPr>
          <w:rFonts w:ascii="Calibri" w:eastAsia="Calibri" w:hAnsi="Calibri"/>
          <w:color w:val="000000"/>
        </w:rPr>
        <w:t xml:space="preserve"> a</w:t>
      </w:r>
      <w:r w:rsidR="00702AA1">
        <w:rPr>
          <w:rFonts w:ascii="Calibri" w:eastAsia="Calibri" w:hAnsi="Calibri"/>
          <w:color w:val="000000"/>
        </w:rPr>
        <w:t xml:space="preserve"> </w:t>
      </w:r>
      <w:r>
        <w:rPr>
          <w:rFonts w:ascii="Calibri" w:eastAsia="Calibri" w:hAnsi="Calibri"/>
          <w:color w:val="000000"/>
        </w:rPr>
        <w:t xml:space="preserve">Vendor Party. For this purpose, “GFM Indemnified Parties” means GFM and its present </w:t>
      </w:r>
      <w:r w:rsidR="00BC46E2">
        <w:rPr>
          <w:rFonts w:ascii="Calibri" w:eastAsia="Calibri" w:hAnsi="Calibri"/>
          <w:color w:val="000000"/>
        </w:rPr>
        <w:t xml:space="preserve">and </w:t>
      </w:r>
      <w:r>
        <w:rPr>
          <w:rFonts w:ascii="Calibri" w:eastAsia="Calibri" w:hAnsi="Calibri"/>
          <w:color w:val="000000"/>
        </w:rPr>
        <w:t>future directors, officer</w:t>
      </w:r>
      <w:r w:rsidR="00702AA1">
        <w:rPr>
          <w:rFonts w:ascii="Calibri" w:eastAsia="Calibri" w:hAnsi="Calibri"/>
          <w:color w:val="000000"/>
        </w:rPr>
        <w:t>s</w:t>
      </w:r>
      <w:r>
        <w:rPr>
          <w:rFonts w:ascii="Calibri" w:eastAsia="Calibri" w:hAnsi="Calibri"/>
          <w:color w:val="000000"/>
        </w:rPr>
        <w:t>, employees, agents</w:t>
      </w:r>
      <w:r w:rsidR="00465CCC">
        <w:rPr>
          <w:rFonts w:ascii="Calibri" w:eastAsia="Calibri" w:hAnsi="Calibri"/>
          <w:color w:val="000000"/>
        </w:rPr>
        <w:t>,</w:t>
      </w:r>
      <w:r>
        <w:rPr>
          <w:rFonts w:ascii="Calibri" w:eastAsia="Calibri" w:hAnsi="Calibri"/>
          <w:color w:val="000000"/>
        </w:rPr>
        <w:t xml:space="preserve"> and contractors</w:t>
      </w:r>
      <w:r w:rsidR="00BC46E2">
        <w:rPr>
          <w:rFonts w:ascii="Calibri" w:eastAsia="Calibri" w:hAnsi="Calibri"/>
          <w:color w:val="000000"/>
        </w:rPr>
        <w:t xml:space="preserve">, including all GFM staff and members of the Board of </w:t>
      </w:r>
      <w:r w:rsidR="00465CCC">
        <w:rPr>
          <w:rFonts w:ascii="Calibri" w:eastAsia="Calibri" w:hAnsi="Calibri"/>
          <w:color w:val="000000"/>
        </w:rPr>
        <w:t>Directors,</w:t>
      </w:r>
      <w:r>
        <w:rPr>
          <w:rFonts w:ascii="Calibri" w:eastAsia="Calibri" w:hAnsi="Calibri"/>
          <w:color w:val="000000"/>
        </w:rPr>
        <w:t xml:space="preserve"> and the successors and assigns of each of the foregoing, and “Vendor Party” means Vendor and Vendor’s past, present, </w:t>
      </w:r>
      <w:r w:rsidR="00BC46E2">
        <w:rPr>
          <w:rFonts w:ascii="Calibri" w:eastAsia="Calibri" w:hAnsi="Calibri"/>
          <w:color w:val="000000"/>
        </w:rPr>
        <w:t>and</w:t>
      </w:r>
      <w:r>
        <w:rPr>
          <w:rFonts w:ascii="Calibri" w:eastAsia="Calibri" w:hAnsi="Calibri"/>
          <w:color w:val="000000"/>
        </w:rPr>
        <w:t xml:space="preserve"> future employees,</w:t>
      </w:r>
      <w:r w:rsidR="00702AA1">
        <w:rPr>
          <w:rFonts w:ascii="Calibri" w:eastAsia="Calibri" w:hAnsi="Calibri"/>
          <w:color w:val="000000"/>
        </w:rPr>
        <w:t xml:space="preserve"> representatives,</w:t>
      </w:r>
      <w:r>
        <w:rPr>
          <w:rFonts w:ascii="Calibri" w:eastAsia="Calibri" w:hAnsi="Calibri"/>
          <w:color w:val="000000"/>
        </w:rPr>
        <w:t xml:space="preserve"> agents</w:t>
      </w:r>
      <w:r w:rsidR="00465CCC">
        <w:rPr>
          <w:rFonts w:ascii="Calibri" w:eastAsia="Calibri" w:hAnsi="Calibri"/>
          <w:color w:val="000000"/>
        </w:rPr>
        <w:t>,</w:t>
      </w:r>
      <w:r>
        <w:rPr>
          <w:rFonts w:ascii="Calibri" w:eastAsia="Calibri" w:hAnsi="Calibri"/>
          <w:color w:val="000000"/>
        </w:rPr>
        <w:t xml:space="preserve"> and contractors, and any other person </w:t>
      </w:r>
      <w:r w:rsidR="0001537B">
        <w:rPr>
          <w:rFonts w:ascii="Calibri" w:eastAsia="Calibri" w:hAnsi="Calibri"/>
          <w:color w:val="000000"/>
        </w:rPr>
        <w:t>affiliated with GFM</w:t>
      </w:r>
      <w:r>
        <w:rPr>
          <w:rFonts w:ascii="Calibri" w:eastAsia="Calibri" w:hAnsi="Calibri"/>
          <w:color w:val="000000"/>
        </w:rPr>
        <w:t xml:space="preserve"> at the invitation of Vendor or involved in the preparation of any food or other matter sold or otherwise provided by Vendor.</w:t>
      </w:r>
    </w:p>
    <w:p w14:paraId="172ABE25" w14:textId="1D33A228" w:rsidR="0002295C" w:rsidRPr="0002295C" w:rsidRDefault="0002295C" w:rsidP="005F5AD4">
      <w:pPr>
        <w:spacing w:before="171" w:after="60" w:line="268" w:lineRule="exact"/>
        <w:jc w:val="both"/>
        <w:textAlignment w:val="baseline"/>
        <w:rPr>
          <w:rFonts w:ascii="Calibri" w:eastAsia="Calibri" w:hAnsi="Calibri"/>
          <w:color w:val="000000"/>
        </w:rPr>
      </w:pPr>
      <w:r w:rsidRPr="0002295C">
        <w:rPr>
          <w:rFonts w:ascii="Calibri" w:eastAsia="Calibri" w:hAnsi="Calibri"/>
          <w:color w:val="000000"/>
        </w:rPr>
        <w:t xml:space="preserve">All notices, requests, demands, payments, or other communication hereunder shall be deemed to have been duly given if in writing and </w:t>
      </w:r>
      <w:r w:rsidR="00A4079E">
        <w:rPr>
          <w:rFonts w:ascii="Calibri" w:eastAsia="Calibri" w:hAnsi="Calibri"/>
          <w:color w:val="000000"/>
        </w:rPr>
        <w:t>hand-delivered</w:t>
      </w:r>
      <w:r w:rsidRPr="0002295C">
        <w:rPr>
          <w:rFonts w:ascii="Calibri" w:eastAsia="Calibri" w:hAnsi="Calibri"/>
          <w:color w:val="000000"/>
        </w:rPr>
        <w:t xml:space="preserve"> or sent by certified or registered mail, return receipt requested, to the appropriate address indicated below or to such other address as may be given in a notice sent all parties hereto:</w:t>
      </w:r>
    </w:p>
    <w:p w14:paraId="75064C54" w14:textId="77777777" w:rsidR="0002295C" w:rsidRDefault="0002295C" w:rsidP="0002295C">
      <w:pPr>
        <w:spacing w:after="60"/>
        <w:ind w:left="720"/>
        <w:textAlignment w:val="baseline"/>
        <w:rPr>
          <w:rFonts w:ascii="Calibri" w:eastAsia="Calibri" w:hAnsi="Calibri"/>
          <w:color w:val="000000"/>
        </w:rPr>
      </w:pPr>
      <w:r w:rsidRPr="0002295C">
        <w:rPr>
          <w:rFonts w:ascii="Calibri" w:eastAsia="Calibri" w:hAnsi="Calibri"/>
          <w:color w:val="000000"/>
        </w:rPr>
        <w:t xml:space="preserve">If to </w:t>
      </w:r>
      <w:r>
        <w:rPr>
          <w:rFonts w:ascii="Calibri" w:eastAsia="Calibri" w:hAnsi="Calibri"/>
          <w:color w:val="000000"/>
        </w:rPr>
        <w:t>GFM</w:t>
      </w:r>
      <w:r w:rsidRPr="0002295C">
        <w:rPr>
          <w:rFonts w:ascii="Calibri" w:eastAsia="Calibri" w:hAnsi="Calibri"/>
          <w:color w:val="000000"/>
        </w:rPr>
        <w:t xml:space="preserve"> to:</w:t>
      </w:r>
    </w:p>
    <w:p w14:paraId="66A3DF0F" w14:textId="1C3556B2" w:rsidR="0002295C" w:rsidRPr="0002295C" w:rsidRDefault="005F5AD4" w:rsidP="005F5AD4">
      <w:pPr>
        <w:ind w:left="720"/>
        <w:textAlignment w:val="baseline"/>
        <w:rPr>
          <w:rFonts w:ascii="Calibri" w:eastAsia="Calibri" w:hAnsi="Calibri"/>
          <w:color w:val="000000"/>
        </w:rPr>
      </w:pPr>
      <w:r>
        <w:rPr>
          <w:rFonts w:ascii="Calibri" w:eastAsia="Calibri" w:hAnsi="Calibri"/>
          <w:color w:val="000000"/>
        </w:rPr>
        <w:t>PO Box 2617</w:t>
      </w:r>
      <w:r w:rsidR="0002295C">
        <w:rPr>
          <w:rFonts w:ascii="Calibri" w:eastAsia="Calibri" w:hAnsi="Calibri"/>
          <w:color w:val="000000"/>
        </w:rPr>
        <w:br/>
      </w:r>
      <w:r w:rsidR="0002295C" w:rsidRPr="0002295C">
        <w:rPr>
          <w:rFonts w:ascii="Calibri" w:eastAsia="Calibri" w:hAnsi="Calibri"/>
          <w:color w:val="000000"/>
        </w:rPr>
        <w:t>Greensboro, NC 27402-2617</w:t>
      </w:r>
    </w:p>
    <w:p w14:paraId="37B129C7" w14:textId="0674086A" w:rsidR="0002295C" w:rsidRDefault="0002295C" w:rsidP="0002295C">
      <w:pPr>
        <w:spacing w:before="171" w:line="268" w:lineRule="exact"/>
        <w:ind w:left="720"/>
        <w:jc w:val="both"/>
        <w:textAlignment w:val="baseline"/>
        <w:rPr>
          <w:rFonts w:ascii="Calibri" w:eastAsia="Calibri" w:hAnsi="Calibri"/>
          <w:color w:val="000000"/>
        </w:rPr>
      </w:pPr>
      <w:r w:rsidRPr="0002295C">
        <w:rPr>
          <w:rFonts w:ascii="Calibri" w:eastAsia="Calibri" w:hAnsi="Calibri"/>
          <w:color w:val="000000"/>
        </w:rPr>
        <w:t xml:space="preserve">If to </w:t>
      </w:r>
      <w:r>
        <w:rPr>
          <w:rFonts w:ascii="Calibri" w:eastAsia="Calibri" w:hAnsi="Calibri"/>
          <w:color w:val="000000"/>
        </w:rPr>
        <w:t>Vendor</w:t>
      </w:r>
      <w:r w:rsidRPr="0002295C">
        <w:rPr>
          <w:rFonts w:ascii="Calibri" w:eastAsia="Calibri" w:hAnsi="Calibri"/>
          <w:color w:val="000000"/>
        </w:rPr>
        <w:t xml:space="preserve"> to:</w:t>
      </w:r>
    </w:p>
    <w:p w14:paraId="2C73870D" w14:textId="6710CE91" w:rsidR="0002295C" w:rsidRDefault="0002295C" w:rsidP="0002295C">
      <w:pPr>
        <w:spacing w:before="171" w:line="268" w:lineRule="exact"/>
        <w:ind w:left="720"/>
        <w:jc w:val="both"/>
        <w:textAlignment w:val="baseline"/>
        <w:rPr>
          <w:rFonts w:ascii="Calibri" w:eastAsia="Calibri" w:hAnsi="Calibri"/>
          <w:color w:val="000000"/>
        </w:rPr>
      </w:pPr>
    </w:p>
    <w:p w14:paraId="0AD19082" w14:textId="77777777" w:rsidR="0002295C" w:rsidRPr="0002295C" w:rsidRDefault="0002295C" w:rsidP="0002295C">
      <w:pPr>
        <w:spacing w:before="171" w:line="268" w:lineRule="exact"/>
        <w:ind w:left="720"/>
        <w:jc w:val="both"/>
        <w:textAlignment w:val="baseline"/>
        <w:rPr>
          <w:rFonts w:ascii="Calibri" w:eastAsia="Calibri" w:hAnsi="Calibri"/>
          <w:color w:val="000000"/>
        </w:rPr>
      </w:pPr>
    </w:p>
    <w:p w14:paraId="229C7D47" w14:textId="77777777" w:rsidR="0002295C" w:rsidRPr="0002295C" w:rsidRDefault="0002295C" w:rsidP="0002295C">
      <w:pPr>
        <w:spacing w:before="171" w:line="268" w:lineRule="exact"/>
        <w:jc w:val="both"/>
        <w:textAlignment w:val="baseline"/>
        <w:rPr>
          <w:rFonts w:ascii="Calibri" w:eastAsia="Calibri" w:hAnsi="Calibri"/>
          <w:color w:val="000000"/>
        </w:rPr>
      </w:pPr>
    </w:p>
    <w:p w14:paraId="2A0DB34A" w14:textId="77777777" w:rsidR="0002295C" w:rsidRDefault="0002295C">
      <w:pPr>
        <w:spacing w:before="171" w:line="268" w:lineRule="exact"/>
        <w:jc w:val="both"/>
        <w:textAlignment w:val="baseline"/>
        <w:rPr>
          <w:rFonts w:ascii="Calibri" w:eastAsia="Calibri" w:hAnsi="Calibri"/>
          <w:color w:val="000000"/>
        </w:rPr>
        <w:sectPr w:rsidR="0002295C" w:rsidSect="0001537B">
          <w:type w:val="continuous"/>
          <w:pgSz w:w="12240" w:h="15840"/>
          <w:pgMar w:top="700" w:right="700" w:bottom="324" w:left="720" w:header="720" w:footer="720" w:gutter="0"/>
          <w:cols w:num="2" w:space="720"/>
        </w:sectPr>
      </w:pPr>
    </w:p>
    <w:p w14:paraId="71542928" w14:textId="448E39BE" w:rsidR="0001537B" w:rsidRDefault="0001537B" w:rsidP="00AC61B8">
      <w:pPr>
        <w:pStyle w:val="BodyText"/>
      </w:pPr>
      <w:r w:rsidRPr="0001537B">
        <w:lastRenderedPageBreak/>
        <w:t xml:space="preserve">If </w:t>
      </w:r>
      <w:r w:rsidR="00AC61B8">
        <w:t>any one</w:t>
      </w:r>
      <w:r w:rsidRPr="0001537B">
        <w:t xml:space="preserve"> or more of the provisions contained in this Agreement shall be held by a court of competent jurisdiction to be invalid, illegal, or unenforceable in any respect for any reason, that invalidity, illegality, or unenforceability shall not affect any other provisions </w:t>
      </w:r>
      <w:r w:rsidR="00A4079E">
        <w:t>hereof</w:t>
      </w:r>
      <w:r w:rsidRPr="0001537B">
        <w:t>, and this Agreement shall be construed as if that invalid, illegal, or unenforceable provision had never been contained herein.</w:t>
      </w:r>
    </w:p>
    <w:p w14:paraId="7C8C5A1B" w14:textId="34D8D351" w:rsidR="0001537B" w:rsidRDefault="0001537B">
      <w:pPr>
        <w:spacing w:before="164" w:line="268" w:lineRule="exact"/>
        <w:jc w:val="both"/>
        <w:textAlignment w:val="baseline"/>
        <w:rPr>
          <w:rFonts w:ascii="Calibri" w:eastAsia="Calibri" w:hAnsi="Calibri"/>
          <w:color w:val="000000"/>
        </w:rPr>
      </w:pPr>
      <w:r w:rsidRPr="0001537B">
        <w:rPr>
          <w:rFonts w:ascii="Calibri" w:eastAsia="Calibri" w:hAnsi="Calibri"/>
          <w:color w:val="000000"/>
        </w:rPr>
        <w:t xml:space="preserve">The terms, promises, covenants, and agreements contained in this Agreement shall apply to, be binding upon, and inure to the benefit of the parties hereto and their respective successors and assigns; provided, however, that this Agreement may not be assigned by </w:t>
      </w:r>
      <w:r>
        <w:rPr>
          <w:rFonts w:ascii="Calibri" w:eastAsia="Calibri" w:hAnsi="Calibri"/>
          <w:color w:val="000000"/>
        </w:rPr>
        <w:t>GFM</w:t>
      </w:r>
      <w:r w:rsidRPr="0001537B">
        <w:rPr>
          <w:rFonts w:ascii="Calibri" w:eastAsia="Calibri" w:hAnsi="Calibri"/>
          <w:color w:val="000000"/>
        </w:rPr>
        <w:t xml:space="preserve"> or </w:t>
      </w:r>
      <w:r>
        <w:rPr>
          <w:rFonts w:ascii="Calibri" w:eastAsia="Calibri" w:hAnsi="Calibri"/>
          <w:color w:val="000000"/>
        </w:rPr>
        <w:t>Vendor</w:t>
      </w:r>
      <w:r w:rsidRPr="0001537B">
        <w:rPr>
          <w:rFonts w:ascii="Calibri" w:eastAsia="Calibri" w:hAnsi="Calibri"/>
          <w:color w:val="000000"/>
        </w:rPr>
        <w:t xml:space="preserve"> without the prior written consent of the other party.</w:t>
      </w:r>
    </w:p>
    <w:p w14:paraId="7D2F9CC5" w14:textId="60E088A2" w:rsidR="0001537B" w:rsidRDefault="0001537B">
      <w:pPr>
        <w:spacing w:before="164" w:line="268" w:lineRule="exact"/>
        <w:jc w:val="both"/>
        <w:textAlignment w:val="baseline"/>
        <w:rPr>
          <w:rFonts w:ascii="Calibri" w:eastAsia="Calibri" w:hAnsi="Calibri"/>
          <w:color w:val="000000"/>
        </w:rPr>
      </w:pPr>
      <w:r w:rsidRPr="0001537B">
        <w:rPr>
          <w:rFonts w:ascii="Calibri" w:eastAsia="Calibri" w:hAnsi="Calibri"/>
          <w:color w:val="000000"/>
        </w:rPr>
        <w:t xml:space="preserve">Nothing in this Agreement shall preclude </w:t>
      </w:r>
      <w:r w:rsidR="0002295C">
        <w:rPr>
          <w:rFonts w:ascii="Calibri" w:eastAsia="Calibri" w:hAnsi="Calibri"/>
          <w:color w:val="000000"/>
        </w:rPr>
        <w:t>GFM</w:t>
      </w:r>
      <w:r w:rsidRPr="0001537B">
        <w:rPr>
          <w:rFonts w:ascii="Calibri" w:eastAsia="Calibri" w:hAnsi="Calibri"/>
          <w:color w:val="000000"/>
        </w:rPr>
        <w:t xml:space="preserve"> from consolidating or merging into, or with, or transferring all or substantially all of its assets to another corporation</w:t>
      </w:r>
      <w:r w:rsidR="0002295C">
        <w:rPr>
          <w:rFonts w:ascii="Calibri" w:eastAsia="Calibri" w:hAnsi="Calibri"/>
          <w:color w:val="000000"/>
        </w:rPr>
        <w:t>,</w:t>
      </w:r>
      <w:r w:rsidRPr="0001537B">
        <w:rPr>
          <w:rFonts w:ascii="Calibri" w:eastAsia="Calibri" w:hAnsi="Calibri"/>
          <w:color w:val="000000"/>
        </w:rPr>
        <w:t xml:space="preserve"> which assumes this Agreement and all obligations and undertakings of </w:t>
      </w:r>
      <w:r w:rsidR="0002295C">
        <w:rPr>
          <w:rFonts w:ascii="Calibri" w:eastAsia="Calibri" w:hAnsi="Calibri"/>
          <w:color w:val="000000"/>
        </w:rPr>
        <w:t>GFM</w:t>
      </w:r>
      <w:r w:rsidRPr="0001537B">
        <w:rPr>
          <w:rFonts w:ascii="Calibri" w:eastAsia="Calibri" w:hAnsi="Calibri"/>
          <w:color w:val="000000"/>
        </w:rPr>
        <w:t xml:space="preserve"> hereunder. Upon such consolidation or merger, the use of the </w:t>
      </w:r>
      <w:r w:rsidR="0002295C">
        <w:rPr>
          <w:rFonts w:ascii="Calibri" w:eastAsia="Calibri" w:hAnsi="Calibri"/>
          <w:color w:val="000000"/>
        </w:rPr>
        <w:t>acronym</w:t>
      </w:r>
      <w:r w:rsidRPr="0001537B">
        <w:rPr>
          <w:rFonts w:ascii="Calibri" w:eastAsia="Calibri" w:hAnsi="Calibri"/>
          <w:color w:val="000000"/>
        </w:rPr>
        <w:t xml:space="preserve"> “</w:t>
      </w:r>
      <w:r w:rsidR="0002295C">
        <w:rPr>
          <w:rFonts w:ascii="Calibri" w:eastAsia="Calibri" w:hAnsi="Calibri"/>
          <w:color w:val="000000"/>
        </w:rPr>
        <w:t>GFM</w:t>
      </w:r>
      <w:r w:rsidRPr="0001537B">
        <w:rPr>
          <w:rFonts w:ascii="Calibri" w:eastAsia="Calibri" w:hAnsi="Calibri"/>
          <w:color w:val="000000"/>
        </w:rPr>
        <w:t>” herein shall mean the other corporation or the merged or combined entity, and this Agreement shall continue in full force and effect.</w:t>
      </w:r>
    </w:p>
    <w:p w14:paraId="30103A00" w14:textId="65714810" w:rsidR="0001537B" w:rsidRDefault="0002295C" w:rsidP="00AB413A">
      <w:pPr>
        <w:spacing w:before="158" w:line="267" w:lineRule="exact"/>
        <w:jc w:val="both"/>
        <w:textAlignment w:val="baseline"/>
        <w:rPr>
          <w:rFonts w:ascii="Calibri" w:eastAsia="Calibri" w:hAnsi="Calibri"/>
          <w:color w:val="000000"/>
        </w:rPr>
      </w:pPr>
      <w:r w:rsidRPr="0001537B">
        <w:rPr>
          <w:rFonts w:ascii="Calibri" w:eastAsia="Calibri" w:hAnsi="Calibri" w:cs="Calibri"/>
          <w:color w:val="000000"/>
        </w:rPr>
        <w:t xml:space="preserve">Any waiver by GFM </w:t>
      </w:r>
      <w:r w:rsidRPr="0001537B">
        <w:rPr>
          <w:rFonts w:ascii="Calibri" w:hAnsi="Calibri" w:cs="Calibri"/>
        </w:rPr>
        <w:t>or Vendor of any breach of a provision of this Agreement shall not operate or be construed as a waiver of any subsequent breach by the parties.</w:t>
      </w:r>
      <w:r w:rsidR="00AB413A">
        <w:rPr>
          <w:rFonts w:ascii="Calibri" w:hAnsi="Calibri" w:cs="Calibri"/>
        </w:rPr>
        <w:br w:type="column"/>
      </w:r>
      <w:r w:rsidR="0001537B" w:rsidRPr="0001537B">
        <w:rPr>
          <w:rFonts w:ascii="Calibri" w:eastAsia="Calibri" w:hAnsi="Calibri"/>
          <w:color w:val="000000"/>
        </w:rPr>
        <w:t>This Agreement</w:t>
      </w:r>
      <w:r w:rsidR="005F5AD4">
        <w:rPr>
          <w:rFonts w:ascii="Calibri" w:eastAsia="Calibri" w:hAnsi="Calibri"/>
          <w:color w:val="000000"/>
        </w:rPr>
        <w:t>, including the Guidelines, Rules, and Rates,</w:t>
      </w:r>
      <w:r w:rsidR="0001537B" w:rsidRPr="0001537B">
        <w:rPr>
          <w:rFonts w:ascii="Calibri" w:eastAsia="Calibri" w:hAnsi="Calibri"/>
          <w:color w:val="000000"/>
        </w:rPr>
        <w:t xml:space="preserve"> supersedes any and all other understandings and agreements, either oral or in writing, between the parties hereto with respect to the subject matter hereof and constitutes the sole and only agreement between the parties with respect to </w:t>
      </w:r>
      <w:r w:rsidR="00A4079E">
        <w:rPr>
          <w:rFonts w:ascii="Calibri" w:eastAsia="Calibri" w:hAnsi="Calibri"/>
          <w:color w:val="000000"/>
        </w:rPr>
        <w:t xml:space="preserve">the </w:t>
      </w:r>
      <w:r w:rsidR="0001537B" w:rsidRPr="0001537B">
        <w:rPr>
          <w:rFonts w:ascii="Calibri" w:eastAsia="Calibri" w:hAnsi="Calibri"/>
          <w:color w:val="000000"/>
        </w:rPr>
        <w:t>said subject matter. Each party to this Agreement acknowledges that no representations, inducements, promises, or agreements, oral or otherwise, have been made by any party or by anyone acting on behalf of any party, which are not embodied herein, and that no agreement, statement, or promise not contained in this Agreement shall be valid or binding or of any force or effect. No change or modification of this Agreement shall be valid or binding upon the parties hereto unless such change or modification is in writing and is signed by the parties hereto.</w:t>
      </w:r>
    </w:p>
    <w:p w14:paraId="1847F56C" w14:textId="5A28CF4B" w:rsidR="0002295C" w:rsidRDefault="0002295C">
      <w:pPr>
        <w:spacing w:before="164" w:line="268" w:lineRule="exact"/>
        <w:jc w:val="both"/>
        <w:textAlignment w:val="baseline"/>
        <w:rPr>
          <w:rFonts w:ascii="Calibri" w:eastAsia="Calibri" w:hAnsi="Calibri"/>
          <w:color w:val="000000"/>
        </w:rPr>
      </w:pPr>
      <w:r w:rsidRPr="0002295C">
        <w:rPr>
          <w:rFonts w:ascii="Calibri" w:eastAsia="Calibri" w:hAnsi="Calibri"/>
          <w:color w:val="000000"/>
        </w:rPr>
        <w:t xml:space="preserve">This Agreement shall be governed </w:t>
      </w:r>
      <w:r w:rsidR="00AC61B8" w:rsidRPr="0002295C">
        <w:rPr>
          <w:rFonts w:ascii="Calibri" w:eastAsia="Calibri" w:hAnsi="Calibri"/>
          <w:color w:val="000000"/>
        </w:rPr>
        <w:t>by and</w:t>
      </w:r>
      <w:r w:rsidRPr="0002295C">
        <w:rPr>
          <w:rFonts w:ascii="Calibri" w:eastAsia="Calibri" w:hAnsi="Calibri"/>
          <w:color w:val="000000"/>
        </w:rPr>
        <w:t xml:space="preserve"> construed in accordance with the internal laws of the State of North Carolina without regard to principles of conflict of laws. Any controversy or dispute arising out of or relating to this Agreement shall be settled exclusively in the courts (federal and state) situated in North Carolina, </w:t>
      </w:r>
      <w:r>
        <w:rPr>
          <w:rFonts w:ascii="Calibri" w:eastAsia="Calibri" w:hAnsi="Calibri"/>
          <w:color w:val="000000"/>
        </w:rPr>
        <w:t xml:space="preserve">Guilford </w:t>
      </w:r>
      <w:r w:rsidRPr="0002295C">
        <w:rPr>
          <w:rFonts w:ascii="Calibri" w:eastAsia="Calibri" w:hAnsi="Calibri"/>
          <w:color w:val="000000"/>
        </w:rPr>
        <w:t xml:space="preserve">County. </w:t>
      </w:r>
      <w:r>
        <w:rPr>
          <w:rFonts w:ascii="Calibri" w:eastAsia="Calibri" w:hAnsi="Calibri"/>
          <w:color w:val="000000"/>
        </w:rPr>
        <w:t>Vendor</w:t>
      </w:r>
      <w:r w:rsidRPr="0002295C">
        <w:rPr>
          <w:rFonts w:ascii="Calibri" w:eastAsia="Calibri" w:hAnsi="Calibri"/>
          <w:color w:val="000000"/>
        </w:rPr>
        <w:t xml:space="preserve"> consents to personal jurisdiction in the State of North Carolina and in the courts thereof for the enforcement of this Ag</w:t>
      </w:r>
      <w:r w:rsidR="005F5AD4">
        <w:rPr>
          <w:rFonts w:ascii="Calibri" w:eastAsia="Calibri" w:hAnsi="Calibri"/>
          <w:color w:val="000000"/>
        </w:rPr>
        <w:t>reement and waives any rights the Vendor</w:t>
      </w:r>
      <w:r w:rsidRPr="0002295C">
        <w:rPr>
          <w:rFonts w:ascii="Calibri" w:eastAsia="Calibri" w:hAnsi="Calibri"/>
          <w:color w:val="000000"/>
        </w:rPr>
        <w:t xml:space="preserve"> may have under the law of any jurisdiction to object on any basis (including, without limitation, inconvenience of forum) to jurisdiction or venue within the State of North Carolina for purposes of litigation to enforce this Agreement.</w:t>
      </w:r>
    </w:p>
    <w:p w14:paraId="5355B785" w14:textId="77777777" w:rsidR="0001537B" w:rsidRDefault="0001537B">
      <w:pPr>
        <w:spacing w:before="164" w:line="268" w:lineRule="exact"/>
        <w:jc w:val="both"/>
        <w:textAlignment w:val="baseline"/>
        <w:rPr>
          <w:rFonts w:ascii="Calibri" w:eastAsia="Calibri" w:hAnsi="Calibri"/>
          <w:color w:val="000000"/>
        </w:rPr>
      </w:pPr>
    </w:p>
    <w:p w14:paraId="2EDD8A22" w14:textId="77777777" w:rsidR="002B5A35" w:rsidRDefault="002B5A35">
      <w:pPr>
        <w:spacing w:before="158" w:line="267" w:lineRule="exact"/>
        <w:jc w:val="both"/>
        <w:textAlignment w:val="baseline"/>
        <w:rPr>
          <w:rFonts w:ascii="Calibri" w:eastAsia="Calibri" w:hAnsi="Calibri"/>
          <w:color w:val="000000"/>
        </w:rPr>
        <w:sectPr w:rsidR="002B5A35" w:rsidSect="0002295C">
          <w:pgSz w:w="12240" w:h="15840"/>
          <w:pgMar w:top="700" w:right="700" w:bottom="324" w:left="720" w:header="720" w:footer="720" w:gutter="0"/>
          <w:cols w:num="2" w:space="720"/>
        </w:sectPr>
      </w:pPr>
    </w:p>
    <w:tbl>
      <w:tblPr>
        <w:tblStyle w:val="TableGrid"/>
        <w:tblW w:w="10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7"/>
        <w:gridCol w:w="279"/>
        <w:gridCol w:w="5357"/>
      </w:tblGrid>
      <w:tr w:rsidR="00B5453B" w14:paraId="40761157" w14:textId="77777777" w:rsidTr="00B5453B">
        <w:tc>
          <w:tcPr>
            <w:tcW w:w="5357" w:type="dxa"/>
            <w:tcBorders>
              <w:bottom w:val="single" w:sz="4" w:space="0" w:color="auto"/>
            </w:tcBorders>
          </w:tcPr>
          <w:p w14:paraId="0C8A9E53" w14:textId="4A3A4CA5" w:rsidR="00B5453B" w:rsidRDefault="001A44DE" w:rsidP="00252DA6">
            <w:pPr>
              <w:spacing w:before="158" w:line="267" w:lineRule="exact"/>
              <w:jc w:val="both"/>
              <w:textAlignment w:val="baseline"/>
              <w:rPr>
                <w:rFonts w:ascii="Calibri" w:eastAsia="Calibri" w:hAnsi="Calibri"/>
                <w:color w:val="000000"/>
              </w:rPr>
            </w:pPr>
            <w:r>
              <w:rPr>
                <w:rFonts w:ascii="Calibri" w:eastAsia="Calibri" w:hAnsi="Calibri"/>
                <w:color w:val="000000"/>
                <w:sz w:val="16"/>
                <w:szCs w:val="16"/>
              </w:rPr>
              <w:t>(</w:t>
            </w:r>
            <w:proofErr w:type="spellStart"/>
            <w:r>
              <w:rPr>
                <w:rFonts w:ascii="Calibri" w:eastAsia="Calibri" w:hAnsi="Calibri"/>
                <w:color w:val="000000"/>
                <w:sz w:val="16"/>
                <w:szCs w:val="16"/>
              </w:rPr>
              <w:t>he,she,they</w:t>
            </w:r>
            <w:proofErr w:type="spellEnd"/>
            <w:r>
              <w:rPr>
                <w:rFonts w:ascii="Calibri" w:eastAsia="Calibri" w:hAnsi="Calibri"/>
                <w:color w:val="000000"/>
                <w:sz w:val="16"/>
                <w:szCs w:val="16"/>
              </w:rPr>
              <w:t>)</w:t>
            </w:r>
          </w:p>
        </w:tc>
        <w:tc>
          <w:tcPr>
            <w:tcW w:w="279" w:type="dxa"/>
          </w:tcPr>
          <w:p w14:paraId="2763A0C0" w14:textId="77777777" w:rsidR="00B5453B" w:rsidRDefault="00B5453B" w:rsidP="00252DA6">
            <w:pPr>
              <w:spacing w:before="158" w:line="267" w:lineRule="exact"/>
              <w:jc w:val="both"/>
              <w:textAlignment w:val="baseline"/>
              <w:rPr>
                <w:rFonts w:ascii="Calibri" w:eastAsia="Calibri" w:hAnsi="Calibri"/>
                <w:color w:val="000000"/>
              </w:rPr>
            </w:pPr>
          </w:p>
        </w:tc>
        <w:tc>
          <w:tcPr>
            <w:tcW w:w="5357" w:type="dxa"/>
            <w:tcBorders>
              <w:bottom w:val="single" w:sz="4" w:space="0" w:color="auto"/>
            </w:tcBorders>
          </w:tcPr>
          <w:p w14:paraId="3CE88D00" w14:textId="495A4707" w:rsidR="00B5453B" w:rsidRDefault="00B5453B" w:rsidP="00252DA6">
            <w:pPr>
              <w:spacing w:before="158" w:line="267" w:lineRule="exact"/>
              <w:jc w:val="both"/>
              <w:textAlignment w:val="baseline"/>
              <w:rPr>
                <w:rFonts w:ascii="Calibri" w:eastAsia="Calibri" w:hAnsi="Calibri"/>
                <w:color w:val="000000"/>
              </w:rPr>
            </w:pPr>
          </w:p>
        </w:tc>
      </w:tr>
      <w:tr w:rsidR="00B5453B" w14:paraId="1B4EACBE" w14:textId="77777777" w:rsidTr="00B5453B">
        <w:tc>
          <w:tcPr>
            <w:tcW w:w="5357" w:type="dxa"/>
            <w:tcBorders>
              <w:top w:val="single" w:sz="4" w:space="0" w:color="auto"/>
            </w:tcBorders>
          </w:tcPr>
          <w:p w14:paraId="152610E5" w14:textId="41A3C3DC" w:rsidR="00B5453B" w:rsidRPr="00B5453B" w:rsidRDefault="00B5453B" w:rsidP="00B5453B">
            <w:pPr>
              <w:pStyle w:val="NoSpacing"/>
              <w:rPr>
                <w:rFonts w:ascii="Calibri" w:hAnsi="Calibri" w:cs="Calibri"/>
              </w:rPr>
            </w:pPr>
            <w:r w:rsidRPr="00B5453B">
              <w:rPr>
                <w:rFonts w:ascii="Calibri" w:hAnsi="Calibri" w:cs="Calibri"/>
                <w:sz w:val="20"/>
              </w:rPr>
              <w:t>Name of Vendor (above line)</w:t>
            </w:r>
          </w:p>
        </w:tc>
        <w:tc>
          <w:tcPr>
            <w:tcW w:w="279" w:type="dxa"/>
          </w:tcPr>
          <w:p w14:paraId="7E1E5917" w14:textId="77777777" w:rsidR="00B5453B" w:rsidRPr="00B5453B" w:rsidRDefault="00B5453B" w:rsidP="00B5453B">
            <w:pPr>
              <w:pStyle w:val="NoSpacing"/>
              <w:rPr>
                <w:rFonts w:asciiTheme="minorHAnsi" w:hAnsiTheme="minorHAnsi" w:cstheme="minorHAnsi"/>
              </w:rPr>
            </w:pPr>
          </w:p>
        </w:tc>
        <w:tc>
          <w:tcPr>
            <w:tcW w:w="5357" w:type="dxa"/>
            <w:tcBorders>
              <w:top w:val="single" w:sz="4" w:space="0" w:color="auto"/>
            </w:tcBorders>
          </w:tcPr>
          <w:p w14:paraId="7062D9E9" w14:textId="429D9667" w:rsidR="00B5453B" w:rsidRPr="00B5453B" w:rsidRDefault="00B5453B" w:rsidP="00B5453B">
            <w:pPr>
              <w:pStyle w:val="NoSpacing"/>
              <w:rPr>
                <w:rFonts w:asciiTheme="minorHAnsi" w:hAnsiTheme="minorHAnsi" w:cstheme="minorHAnsi"/>
              </w:rPr>
            </w:pPr>
            <w:r w:rsidRPr="00B5453B">
              <w:rPr>
                <w:rFonts w:asciiTheme="minorHAnsi" w:hAnsiTheme="minorHAnsi" w:cstheme="minorHAnsi"/>
                <w:sz w:val="20"/>
              </w:rPr>
              <w:t>Name of Vendor’s Business (above line)</w:t>
            </w:r>
          </w:p>
        </w:tc>
      </w:tr>
      <w:tr w:rsidR="00B5453B" w14:paraId="30724DBF" w14:textId="77777777" w:rsidTr="00B5453B">
        <w:tc>
          <w:tcPr>
            <w:tcW w:w="5357" w:type="dxa"/>
            <w:tcBorders>
              <w:bottom w:val="single" w:sz="4" w:space="0" w:color="auto"/>
            </w:tcBorders>
          </w:tcPr>
          <w:p w14:paraId="0C84165E" w14:textId="77777777" w:rsidR="00B5453B" w:rsidRDefault="00B5453B" w:rsidP="00252DA6">
            <w:pPr>
              <w:spacing w:before="158" w:line="267" w:lineRule="exact"/>
              <w:jc w:val="both"/>
              <w:textAlignment w:val="baseline"/>
              <w:rPr>
                <w:rFonts w:ascii="Calibri" w:eastAsia="Calibri" w:hAnsi="Calibri"/>
                <w:color w:val="000000"/>
              </w:rPr>
            </w:pPr>
          </w:p>
        </w:tc>
        <w:tc>
          <w:tcPr>
            <w:tcW w:w="279" w:type="dxa"/>
          </w:tcPr>
          <w:p w14:paraId="32DBC9F1" w14:textId="77777777" w:rsidR="00B5453B" w:rsidRDefault="00B5453B" w:rsidP="00252DA6">
            <w:pPr>
              <w:spacing w:before="158" w:line="267" w:lineRule="exact"/>
              <w:jc w:val="both"/>
              <w:textAlignment w:val="baseline"/>
              <w:rPr>
                <w:rFonts w:ascii="Calibri" w:eastAsia="Calibri" w:hAnsi="Calibri"/>
                <w:color w:val="000000"/>
              </w:rPr>
            </w:pPr>
          </w:p>
        </w:tc>
        <w:tc>
          <w:tcPr>
            <w:tcW w:w="5357" w:type="dxa"/>
            <w:tcBorders>
              <w:bottom w:val="single" w:sz="4" w:space="0" w:color="auto"/>
            </w:tcBorders>
          </w:tcPr>
          <w:p w14:paraId="425ACCDF" w14:textId="6D4CB57F" w:rsidR="00B5453B" w:rsidRDefault="00B5453B" w:rsidP="00252DA6">
            <w:pPr>
              <w:spacing w:before="158" w:line="267" w:lineRule="exact"/>
              <w:jc w:val="both"/>
              <w:textAlignment w:val="baseline"/>
              <w:rPr>
                <w:rFonts w:ascii="Calibri" w:eastAsia="Calibri" w:hAnsi="Calibri"/>
                <w:color w:val="000000"/>
              </w:rPr>
            </w:pPr>
          </w:p>
        </w:tc>
      </w:tr>
      <w:tr w:rsidR="00B5453B" w14:paraId="752E0CBE" w14:textId="77777777" w:rsidTr="00B5453B">
        <w:tc>
          <w:tcPr>
            <w:tcW w:w="5357" w:type="dxa"/>
            <w:tcBorders>
              <w:top w:val="single" w:sz="4" w:space="0" w:color="auto"/>
            </w:tcBorders>
          </w:tcPr>
          <w:p w14:paraId="51E5522A" w14:textId="2184813A" w:rsidR="00B5453B" w:rsidRPr="00B5453B" w:rsidRDefault="00B5453B" w:rsidP="00B5453B">
            <w:pPr>
              <w:pStyle w:val="NoSpacing"/>
              <w:rPr>
                <w:rFonts w:asciiTheme="minorHAnsi" w:hAnsiTheme="minorHAnsi" w:cstheme="minorHAnsi"/>
              </w:rPr>
            </w:pPr>
            <w:r w:rsidRPr="00B5453B">
              <w:rPr>
                <w:rFonts w:asciiTheme="minorHAnsi" w:hAnsiTheme="minorHAnsi" w:cstheme="minorHAnsi"/>
                <w:sz w:val="20"/>
              </w:rPr>
              <w:t>Signature of Vendor (above line)</w:t>
            </w:r>
          </w:p>
        </w:tc>
        <w:tc>
          <w:tcPr>
            <w:tcW w:w="279" w:type="dxa"/>
          </w:tcPr>
          <w:p w14:paraId="658DFE01" w14:textId="77777777" w:rsidR="00B5453B" w:rsidRPr="00B5453B" w:rsidRDefault="00B5453B" w:rsidP="00B5453B">
            <w:pPr>
              <w:pStyle w:val="NoSpacing"/>
              <w:rPr>
                <w:rFonts w:asciiTheme="minorHAnsi" w:eastAsia="Calibri" w:hAnsiTheme="minorHAnsi" w:cstheme="minorHAnsi"/>
                <w:color w:val="000000"/>
              </w:rPr>
            </w:pPr>
          </w:p>
        </w:tc>
        <w:tc>
          <w:tcPr>
            <w:tcW w:w="5357" w:type="dxa"/>
            <w:tcBorders>
              <w:top w:val="single" w:sz="4" w:space="0" w:color="auto"/>
            </w:tcBorders>
          </w:tcPr>
          <w:p w14:paraId="13566A05" w14:textId="612BC5FD" w:rsidR="00B5453B" w:rsidRPr="00B5453B" w:rsidRDefault="00B5453B" w:rsidP="00B5453B">
            <w:pPr>
              <w:pStyle w:val="NoSpacing"/>
              <w:rPr>
                <w:rFonts w:asciiTheme="minorHAnsi" w:eastAsia="Calibri" w:hAnsiTheme="minorHAnsi" w:cstheme="minorHAnsi"/>
                <w:color w:val="000000"/>
              </w:rPr>
            </w:pPr>
            <w:r w:rsidRPr="00B5453B">
              <w:rPr>
                <w:rFonts w:asciiTheme="minorHAnsi" w:eastAsia="Calibri" w:hAnsiTheme="minorHAnsi" w:cstheme="minorHAnsi"/>
                <w:color w:val="000000"/>
                <w:sz w:val="20"/>
              </w:rPr>
              <w:t>Date (above line)</w:t>
            </w:r>
          </w:p>
        </w:tc>
      </w:tr>
      <w:tr w:rsidR="00B5453B" w14:paraId="66BD8C27" w14:textId="77777777" w:rsidTr="00B5453B">
        <w:tc>
          <w:tcPr>
            <w:tcW w:w="5357" w:type="dxa"/>
            <w:tcBorders>
              <w:bottom w:val="single" w:sz="4" w:space="0" w:color="auto"/>
            </w:tcBorders>
          </w:tcPr>
          <w:p w14:paraId="2C1D5DD9" w14:textId="77777777" w:rsidR="00B5453B" w:rsidRDefault="00B5453B" w:rsidP="00252DA6">
            <w:pPr>
              <w:spacing w:before="158" w:line="267" w:lineRule="exact"/>
              <w:jc w:val="both"/>
              <w:textAlignment w:val="baseline"/>
              <w:rPr>
                <w:rFonts w:ascii="Calibri" w:eastAsia="Calibri" w:hAnsi="Calibri"/>
                <w:color w:val="000000"/>
              </w:rPr>
            </w:pPr>
          </w:p>
        </w:tc>
        <w:tc>
          <w:tcPr>
            <w:tcW w:w="279" w:type="dxa"/>
          </w:tcPr>
          <w:p w14:paraId="652A0C2D" w14:textId="77777777" w:rsidR="00B5453B" w:rsidRDefault="00B5453B" w:rsidP="00252DA6">
            <w:pPr>
              <w:spacing w:before="158" w:line="267" w:lineRule="exact"/>
              <w:jc w:val="both"/>
              <w:textAlignment w:val="baseline"/>
              <w:rPr>
                <w:rFonts w:ascii="Calibri" w:eastAsia="Calibri" w:hAnsi="Calibri"/>
                <w:color w:val="000000"/>
              </w:rPr>
            </w:pPr>
          </w:p>
        </w:tc>
        <w:tc>
          <w:tcPr>
            <w:tcW w:w="5357" w:type="dxa"/>
            <w:tcBorders>
              <w:bottom w:val="single" w:sz="4" w:space="0" w:color="auto"/>
            </w:tcBorders>
          </w:tcPr>
          <w:p w14:paraId="7DA60FEA" w14:textId="34DEDF52" w:rsidR="00B5453B" w:rsidRDefault="00B5453B" w:rsidP="00252DA6">
            <w:pPr>
              <w:spacing w:before="158" w:line="267" w:lineRule="exact"/>
              <w:jc w:val="both"/>
              <w:textAlignment w:val="baseline"/>
              <w:rPr>
                <w:rFonts w:ascii="Calibri" w:eastAsia="Calibri" w:hAnsi="Calibri"/>
                <w:color w:val="000000"/>
              </w:rPr>
            </w:pPr>
          </w:p>
        </w:tc>
      </w:tr>
      <w:tr w:rsidR="00B5453B" w14:paraId="2DD6E8E2" w14:textId="77777777" w:rsidTr="00B5453B">
        <w:tc>
          <w:tcPr>
            <w:tcW w:w="5357" w:type="dxa"/>
            <w:tcBorders>
              <w:top w:val="single" w:sz="4" w:space="0" w:color="auto"/>
            </w:tcBorders>
          </w:tcPr>
          <w:p w14:paraId="222671DB" w14:textId="19337F20" w:rsidR="00B5453B" w:rsidRPr="00B5453B" w:rsidRDefault="00B5453B" w:rsidP="00B5453B">
            <w:pPr>
              <w:pStyle w:val="NoSpacing"/>
              <w:rPr>
                <w:rFonts w:asciiTheme="minorHAnsi" w:eastAsia="Calibri" w:hAnsiTheme="minorHAnsi" w:cstheme="minorHAnsi"/>
                <w:color w:val="000000"/>
                <w:sz w:val="20"/>
              </w:rPr>
            </w:pPr>
            <w:r w:rsidRPr="00B5453B">
              <w:rPr>
                <w:rFonts w:asciiTheme="minorHAnsi" w:hAnsiTheme="minorHAnsi" w:cstheme="minorHAnsi"/>
                <w:sz w:val="20"/>
              </w:rPr>
              <w:t>Signature of GFM (above line)</w:t>
            </w:r>
          </w:p>
        </w:tc>
        <w:tc>
          <w:tcPr>
            <w:tcW w:w="279" w:type="dxa"/>
          </w:tcPr>
          <w:p w14:paraId="37EA98EE" w14:textId="77777777" w:rsidR="00B5453B" w:rsidRPr="00B5453B" w:rsidRDefault="00B5453B" w:rsidP="00B5453B">
            <w:pPr>
              <w:pStyle w:val="NoSpacing"/>
              <w:rPr>
                <w:rFonts w:asciiTheme="minorHAnsi" w:eastAsia="Calibri" w:hAnsiTheme="minorHAnsi" w:cstheme="minorHAnsi"/>
                <w:color w:val="000000"/>
                <w:sz w:val="20"/>
              </w:rPr>
            </w:pPr>
          </w:p>
        </w:tc>
        <w:tc>
          <w:tcPr>
            <w:tcW w:w="5357" w:type="dxa"/>
            <w:tcBorders>
              <w:top w:val="single" w:sz="4" w:space="0" w:color="auto"/>
            </w:tcBorders>
          </w:tcPr>
          <w:p w14:paraId="3DF9A90B" w14:textId="4E0DB9F6" w:rsidR="00B5453B" w:rsidRPr="00B5453B" w:rsidRDefault="00B5453B" w:rsidP="00B5453B">
            <w:pPr>
              <w:pStyle w:val="NoSpacing"/>
              <w:rPr>
                <w:rFonts w:asciiTheme="minorHAnsi" w:eastAsia="Calibri" w:hAnsiTheme="minorHAnsi" w:cstheme="minorHAnsi"/>
                <w:color w:val="000000"/>
                <w:sz w:val="20"/>
              </w:rPr>
            </w:pPr>
            <w:r w:rsidRPr="00B5453B">
              <w:rPr>
                <w:rFonts w:asciiTheme="minorHAnsi" w:eastAsia="Calibri" w:hAnsiTheme="minorHAnsi" w:cstheme="minorHAnsi"/>
                <w:color w:val="000000"/>
                <w:sz w:val="20"/>
              </w:rPr>
              <w:t>Date (above line)</w:t>
            </w:r>
          </w:p>
        </w:tc>
      </w:tr>
    </w:tbl>
    <w:p w14:paraId="6279B293" w14:textId="51A892C3" w:rsidR="002B5A35" w:rsidRDefault="002B5A35" w:rsidP="00252DA6">
      <w:pPr>
        <w:spacing w:before="158" w:line="267" w:lineRule="exact"/>
        <w:jc w:val="both"/>
        <w:textAlignment w:val="baseline"/>
        <w:rPr>
          <w:rFonts w:ascii="Calibri" w:eastAsia="Calibri" w:hAnsi="Calibri"/>
          <w:color w:val="000000"/>
        </w:rPr>
      </w:pPr>
    </w:p>
    <w:tbl>
      <w:tblPr>
        <w:tblStyle w:val="TableGrid"/>
        <w:tblW w:w="10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28"/>
        <w:gridCol w:w="239"/>
        <w:gridCol w:w="3495"/>
        <w:gridCol w:w="270"/>
        <w:gridCol w:w="3466"/>
      </w:tblGrid>
      <w:tr w:rsidR="00FB6663" w14:paraId="1063C685" w14:textId="77777777" w:rsidTr="00FB6663">
        <w:tc>
          <w:tcPr>
            <w:tcW w:w="3528" w:type="dxa"/>
            <w:tcBorders>
              <w:bottom w:val="single" w:sz="4" w:space="0" w:color="auto"/>
            </w:tcBorders>
          </w:tcPr>
          <w:p w14:paraId="45D389F3" w14:textId="65160DBA" w:rsidR="00FB6663" w:rsidRPr="001A44DE" w:rsidRDefault="001A44DE" w:rsidP="00ED186D">
            <w:pPr>
              <w:spacing w:before="158" w:line="267" w:lineRule="exact"/>
              <w:jc w:val="both"/>
              <w:textAlignment w:val="baseline"/>
              <w:rPr>
                <w:rFonts w:ascii="Calibri" w:eastAsia="Calibri" w:hAnsi="Calibri"/>
                <w:color w:val="000000"/>
                <w:sz w:val="16"/>
                <w:szCs w:val="16"/>
              </w:rPr>
            </w:pPr>
            <w:r>
              <w:rPr>
                <w:rFonts w:ascii="Calibri" w:eastAsia="Calibri" w:hAnsi="Calibri"/>
                <w:color w:val="000000"/>
                <w:sz w:val="16"/>
                <w:szCs w:val="16"/>
              </w:rPr>
              <w:t>(</w:t>
            </w:r>
            <w:proofErr w:type="spellStart"/>
            <w:r>
              <w:rPr>
                <w:rFonts w:ascii="Calibri" w:eastAsia="Calibri" w:hAnsi="Calibri"/>
                <w:color w:val="000000"/>
                <w:sz w:val="16"/>
                <w:szCs w:val="16"/>
              </w:rPr>
              <w:t>he,she,they</w:t>
            </w:r>
            <w:proofErr w:type="spellEnd"/>
            <w:r>
              <w:rPr>
                <w:rFonts w:ascii="Calibri" w:eastAsia="Calibri" w:hAnsi="Calibri"/>
                <w:color w:val="000000"/>
                <w:sz w:val="16"/>
                <w:szCs w:val="16"/>
              </w:rPr>
              <w:t>)</w:t>
            </w:r>
          </w:p>
        </w:tc>
        <w:tc>
          <w:tcPr>
            <w:tcW w:w="239" w:type="dxa"/>
          </w:tcPr>
          <w:p w14:paraId="2CE7C69A" w14:textId="77777777" w:rsidR="00FB6663" w:rsidRPr="00FB6663" w:rsidRDefault="00FB6663" w:rsidP="00FB6663">
            <w:pPr>
              <w:pStyle w:val="NoSpacing"/>
              <w:rPr>
                <w:rFonts w:asciiTheme="minorHAnsi" w:hAnsiTheme="minorHAnsi" w:cstheme="minorHAnsi"/>
                <w:sz w:val="20"/>
              </w:rPr>
            </w:pPr>
          </w:p>
        </w:tc>
        <w:tc>
          <w:tcPr>
            <w:tcW w:w="3495" w:type="dxa"/>
            <w:tcBorders>
              <w:bottom w:val="single" w:sz="4" w:space="0" w:color="auto"/>
            </w:tcBorders>
          </w:tcPr>
          <w:p w14:paraId="5F5FFEC6" w14:textId="2D40E040" w:rsidR="00FB6663" w:rsidRDefault="00FB6663" w:rsidP="00ED186D">
            <w:pPr>
              <w:spacing w:before="158" w:line="267" w:lineRule="exact"/>
              <w:jc w:val="both"/>
              <w:textAlignment w:val="baseline"/>
              <w:rPr>
                <w:rFonts w:ascii="Calibri" w:eastAsia="Calibri" w:hAnsi="Calibri"/>
                <w:color w:val="000000"/>
              </w:rPr>
            </w:pPr>
          </w:p>
        </w:tc>
        <w:tc>
          <w:tcPr>
            <w:tcW w:w="270" w:type="dxa"/>
          </w:tcPr>
          <w:p w14:paraId="7B0A7BCB" w14:textId="77777777" w:rsidR="00FB6663" w:rsidRPr="00FB6663" w:rsidRDefault="00FB6663" w:rsidP="00FB6663">
            <w:pPr>
              <w:pStyle w:val="NoSpacing"/>
              <w:rPr>
                <w:rFonts w:asciiTheme="minorHAnsi" w:hAnsiTheme="minorHAnsi" w:cstheme="minorHAnsi"/>
                <w:sz w:val="20"/>
              </w:rPr>
            </w:pPr>
          </w:p>
        </w:tc>
        <w:tc>
          <w:tcPr>
            <w:tcW w:w="3466" w:type="dxa"/>
            <w:tcBorders>
              <w:bottom w:val="single" w:sz="4" w:space="0" w:color="auto"/>
            </w:tcBorders>
          </w:tcPr>
          <w:p w14:paraId="00BDE76C" w14:textId="7841453F" w:rsidR="00FB6663" w:rsidRDefault="00FB6663" w:rsidP="00ED186D">
            <w:pPr>
              <w:spacing w:before="158" w:line="267" w:lineRule="exact"/>
              <w:jc w:val="both"/>
              <w:textAlignment w:val="baseline"/>
              <w:rPr>
                <w:rFonts w:ascii="Calibri" w:eastAsia="Calibri" w:hAnsi="Calibri"/>
                <w:color w:val="000000"/>
              </w:rPr>
            </w:pPr>
          </w:p>
        </w:tc>
      </w:tr>
      <w:tr w:rsidR="00FB6663" w14:paraId="6E3CA503" w14:textId="77777777" w:rsidTr="00FB6663">
        <w:tc>
          <w:tcPr>
            <w:tcW w:w="3528" w:type="dxa"/>
            <w:tcBorders>
              <w:top w:val="single" w:sz="4" w:space="0" w:color="auto"/>
            </w:tcBorders>
          </w:tcPr>
          <w:p w14:paraId="5EC39D34" w14:textId="329FD233" w:rsidR="00FB6663" w:rsidRPr="00B5453B" w:rsidRDefault="00FB6663" w:rsidP="00FB6663">
            <w:pPr>
              <w:pStyle w:val="NoSpacing"/>
              <w:rPr>
                <w:rFonts w:ascii="Calibri" w:hAnsi="Calibri" w:cs="Calibri"/>
              </w:rPr>
            </w:pPr>
            <w:r w:rsidRPr="00B5453B">
              <w:rPr>
                <w:rFonts w:ascii="Calibri" w:hAnsi="Calibri" w:cs="Calibri"/>
                <w:sz w:val="20"/>
              </w:rPr>
              <w:t xml:space="preserve">Name of </w:t>
            </w:r>
            <w:r>
              <w:rPr>
                <w:rFonts w:ascii="Calibri" w:hAnsi="Calibri" w:cs="Calibri"/>
                <w:sz w:val="20"/>
              </w:rPr>
              <w:t>Representative</w:t>
            </w:r>
            <w:r w:rsidRPr="00B5453B">
              <w:rPr>
                <w:rFonts w:ascii="Calibri" w:hAnsi="Calibri" w:cs="Calibri"/>
                <w:sz w:val="20"/>
              </w:rPr>
              <w:t xml:space="preserve"> (above line)</w:t>
            </w:r>
          </w:p>
        </w:tc>
        <w:tc>
          <w:tcPr>
            <w:tcW w:w="239" w:type="dxa"/>
          </w:tcPr>
          <w:p w14:paraId="61DCCA3D" w14:textId="77777777" w:rsidR="00FB6663" w:rsidRPr="00FB6663" w:rsidRDefault="00FB6663" w:rsidP="00FB6663">
            <w:pPr>
              <w:pStyle w:val="NoSpacing"/>
              <w:rPr>
                <w:rFonts w:asciiTheme="minorHAnsi" w:hAnsiTheme="minorHAnsi" w:cstheme="minorHAnsi"/>
                <w:sz w:val="20"/>
              </w:rPr>
            </w:pPr>
          </w:p>
        </w:tc>
        <w:tc>
          <w:tcPr>
            <w:tcW w:w="3495" w:type="dxa"/>
            <w:tcBorders>
              <w:top w:val="single" w:sz="4" w:space="0" w:color="auto"/>
            </w:tcBorders>
          </w:tcPr>
          <w:p w14:paraId="1172C4C6" w14:textId="082C7D75" w:rsidR="00FB6663" w:rsidRPr="00B5453B" w:rsidRDefault="00FB6663" w:rsidP="00ED186D">
            <w:pPr>
              <w:pStyle w:val="NoSpacing"/>
              <w:rPr>
                <w:rFonts w:asciiTheme="minorHAnsi" w:hAnsiTheme="minorHAnsi" w:cstheme="minorHAnsi"/>
              </w:rPr>
            </w:pPr>
            <w:r>
              <w:rPr>
                <w:rFonts w:ascii="Calibri" w:hAnsi="Calibri" w:cs="Calibri"/>
                <w:sz w:val="20"/>
              </w:rPr>
              <w:t>Signature</w:t>
            </w:r>
            <w:r w:rsidRPr="00B5453B">
              <w:rPr>
                <w:rFonts w:ascii="Calibri" w:hAnsi="Calibri" w:cs="Calibri"/>
                <w:sz w:val="20"/>
              </w:rPr>
              <w:t xml:space="preserve"> of </w:t>
            </w:r>
            <w:r>
              <w:rPr>
                <w:rFonts w:ascii="Calibri" w:hAnsi="Calibri" w:cs="Calibri"/>
                <w:sz w:val="20"/>
              </w:rPr>
              <w:t>Representative</w:t>
            </w:r>
            <w:r w:rsidRPr="00B5453B">
              <w:rPr>
                <w:rFonts w:ascii="Calibri" w:hAnsi="Calibri" w:cs="Calibri"/>
                <w:sz w:val="20"/>
              </w:rPr>
              <w:t xml:space="preserve"> (above line)</w:t>
            </w:r>
          </w:p>
        </w:tc>
        <w:tc>
          <w:tcPr>
            <w:tcW w:w="270" w:type="dxa"/>
          </w:tcPr>
          <w:p w14:paraId="0630CD11" w14:textId="77777777" w:rsidR="00FB6663" w:rsidRPr="00FB6663" w:rsidRDefault="00FB6663" w:rsidP="00FB6663">
            <w:pPr>
              <w:pStyle w:val="NoSpacing"/>
              <w:rPr>
                <w:rFonts w:asciiTheme="minorHAnsi" w:hAnsiTheme="minorHAnsi" w:cstheme="minorHAnsi"/>
                <w:sz w:val="20"/>
              </w:rPr>
            </w:pPr>
          </w:p>
        </w:tc>
        <w:tc>
          <w:tcPr>
            <w:tcW w:w="3466" w:type="dxa"/>
            <w:tcBorders>
              <w:top w:val="single" w:sz="4" w:space="0" w:color="auto"/>
            </w:tcBorders>
          </w:tcPr>
          <w:p w14:paraId="7AF398DF" w14:textId="559148D4" w:rsidR="00FB6663" w:rsidRPr="00B5453B" w:rsidRDefault="00FB6663" w:rsidP="00ED186D">
            <w:pPr>
              <w:pStyle w:val="NoSpacing"/>
              <w:rPr>
                <w:rFonts w:asciiTheme="minorHAnsi" w:hAnsiTheme="minorHAnsi" w:cstheme="minorHAnsi"/>
              </w:rPr>
            </w:pPr>
            <w:r>
              <w:rPr>
                <w:rFonts w:asciiTheme="minorHAnsi" w:hAnsiTheme="minorHAnsi" w:cstheme="minorHAnsi"/>
                <w:sz w:val="20"/>
              </w:rPr>
              <w:t>Date (above line)</w:t>
            </w:r>
          </w:p>
        </w:tc>
      </w:tr>
      <w:tr w:rsidR="00FB6663" w14:paraId="28D90BD3" w14:textId="77777777" w:rsidTr="00ED186D">
        <w:tc>
          <w:tcPr>
            <w:tcW w:w="3528" w:type="dxa"/>
            <w:tcBorders>
              <w:bottom w:val="single" w:sz="4" w:space="0" w:color="auto"/>
            </w:tcBorders>
          </w:tcPr>
          <w:p w14:paraId="412CE03E" w14:textId="399B4330" w:rsidR="00FB6663" w:rsidRDefault="001A44DE" w:rsidP="00ED186D">
            <w:pPr>
              <w:spacing w:before="158" w:line="267" w:lineRule="exact"/>
              <w:jc w:val="both"/>
              <w:textAlignment w:val="baseline"/>
              <w:rPr>
                <w:rFonts w:ascii="Calibri" w:eastAsia="Calibri" w:hAnsi="Calibri"/>
                <w:color w:val="000000"/>
              </w:rPr>
            </w:pPr>
            <w:r>
              <w:rPr>
                <w:rFonts w:ascii="Calibri" w:eastAsia="Calibri" w:hAnsi="Calibri"/>
                <w:color w:val="000000"/>
                <w:sz w:val="16"/>
                <w:szCs w:val="16"/>
              </w:rPr>
              <w:t>(</w:t>
            </w:r>
            <w:proofErr w:type="spellStart"/>
            <w:r>
              <w:rPr>
                <w:rFonts w:ascii="Calibri" w:eastAsia="Calibri" w:hAnsi="Calibri"/>
                <w:color w:val="000000"/>
                <w:sz w:val="16"/>
                <w:szCs w:val="16"/>
              </w:rPr>
              <w:t>he,she,they</w:t>
            </w:r>
            <w:proofErr w:type="spellEnd"/>
            <w:r>
              <w:rPr>
                <w:rFonts w:ascii="Calibri" w:eastAsia="Calibri" w:hAnsi="Calibri"/>
                <w:color w:val="000000"/>
                <w:sz w:val="16"/>
                <w:szCs w:val="16"/>
              </w:rPr>
              <w:t>)</w:t>
            </w:r>
          </w:p>
        </w:tc>
        <w:tc>
          <w:tcPr>
            <w:tcW w:w="239" w:type="dxa"/>
          </w:tcPr>
          <w:p w14:paraId="71A391D9" w14:textId="77777777" w:rsidR="00FB6663" w:rsidRPr="00FB6663" w:rsidRDefault="00FB6663" w:rsidP="00ED186D">
            <w:pPr>
              <w:pStyle w:val="NoSpacing"/>
              <w:rPr>
                <w:rFonts w:asciiTheme="minorHAnsi" w:hAnsiTheme="minorHAnsi" w:cstheme="minorHAnsi"/>
                <w:sz w:val="20"/>
              </w:rPr>
            </w:pPr>
          </w:p>
        </w:tc>
        <w:tc>
          <w:tcPr>
            <w:tcW w:w="3495" w:type="dxa"/>
            <w:tcBorders>
              <w:bottom w:val="single" w:sz="4" w:space="0" w:color="auto"/>
            </w:tcBorders>
          </w:tcPr>
          <w:p w14:paraId="2B1F1E2E" w14:textId="77777777" w:rsidR="00FB6663" w:rsidRDefault="00FB6663" w:rsidP="00ED186D">
            <w:pPr>
              <w:spacing w:before="158" w:line="267" w:lineRule="exact"/>
              <w:jc w:val="both"/>
              <w:textAlignment w:val="baseline"/>
              <w:rPr>
                <w:rFonts w:ascii="Calibri" w:eastAsia="Calibri" w:hAnsi="Calibri"/>
                <w:color w:val="000000"/>
              </w:rPr>
            </w:pPr>
          </w:p>
        </w:tc>
        <w:tc>
          <w:tcPr>
            <w:tcW w:w="270" w:type="dxa"/>
          </w:tcPr>
          <w:p w14:paraId="63D5975C" w14:textId="77777777" w:rsidR="00FB6663" w:rsidRPr="00FB6663" w:rsidRDefault="00FB6663" w:rsidP="00ED186D">
            <w:pPr>
              <w:pStyle w:val="NoSpacing"/>
              <w:rPr>
                <w:rFonts w:asciiTheme="minorHAnsi" w:hAnsiTheme="minorHAnsi" w:cstheme="minorHAnsi"/>
                <w:sz w:val="20"/>
              </w:rPr>
            </w:pPr>
          </w:p>
        </w:tc>
        <w:tc>
          <w:tcPr>
            <w:tcW w:w="3466" w:type="dxa"/>
            <w:tcBorders>
              <w:bottom w:val="single" w:sz="4" w:space="0" w:color="auto"/>
            </w:tcBorders>
          </w:tcPr>
          <w:p w14:paraId="141C9DA9" w14:textId="77777777" w:rsidR="00FB6663" w:rsidRDefault="00FB6663" w:rsidP="00ED186D">
            <w:pPr>
              <w:spacing w:before="158" w:line="267" w:lineRule="exact"/>
              <w:jc w:val="both"/>
              <w:textAlignment w:val="baseline"/>
              <w:rPr>
                <w:rFonts w:ascii="Calibri" w:eastAsia="Calibri" w:hAnsi="Calibri"/>
                <w:color w:val="000000"/>
              </w:rPr>
            </w:pPr>
          </w:p>
        </w:tc>
      </w:tr>
      <w:tr w:rsidR="00FB6663" w14:paraId="02653CB0" w14:textId="77777777" w:rsidTr="00ED186D">
        <w:tc>
          <w:tcPr>
            <w:tcW w:w="3528" w:type="dxa"/>
            <w:tcBorders>
              <w:top w:val="single" w:sz="4" w:space="0" w:color="auto"/>
            </w:tcBorders>
          </w:tcPr>
          <w:p w14:paraId="29A776AB" w14:textId="77777777" w:rsidR="00FB6663" w:rsidRPr="00B5453B" w:rsidRDefault="00FB6663" w:rsidP="00ED186D">
            <w:pPr>
              <w:pStyle w:val="NoSpacing"/>
              <w:rPr>
                <w:rFonts w:ascii="Calibri" w:hAnsi="Calibri" w:cs="Calibri"/>
              </w:rPr>
            </w:pPr>
            <w:r w:rsidRPr="00B5453B">
              <w:rPr>
                <w:rFonts w:ascii="Calibri" w:hAnsi="Calibri" w:cs="Calibri"/>
                <w:sz w:val="20"/>
              </w:rPr>
              <w:t xml:space="preserve">Name of </w:t>
            </w:r>
            <w:r>
              <w:rPr>
                <w:rFonts w:ascii="Calibri" w:hAnsi="Calibri" w:cs="Calibri"/>
                <w:sz w:val="20"/>
              </w:rPr>
              <w:t>Representative</w:t>
            </w:r>
            <w:r w:rsidRPr="00B5453B">
              <w:rPr>
                <w:rFonts w:ascii="Calibri" w:hAnsi="Calibri" w:cs="Calibri"/>
                <w:sz w:val="20"/>
              </w:rPr>
              <w:t xml:space="preserve"> (above line)</w:t>
            </w:r>
          </w:p>
        </w:tc>
        <w:tc>
          <w:tcPr>
            <w:tcW w:w="239" w:type="dxa"/>
          </w:tcPr>
          <w:p w14:paraId="18804FDF" w14:textId="77777777" w:rsidR="00FB6663" w:rsidRPr="00FB6663" w:rsidRDefault="00FB6663" w:rsidP="00ED186D">
            <w:pPr>
              <w:pStyle w:val="NoSpacing"/>
              <w:rPr>
                <w:rFonts w:asciiTheme="minorHAnsi" w:hAnsiTheme="minorHAnsi" w:cstheme="minorHAnsi"/>
                <w:sz w:val="20"/>
              </w:rPr>
            </w:pPr>
          </w:p>
        </w:tc>
        <w:tc>
          <w:tcPr>
            <w:tcW w:w="3495" w:type="dxa"/>
            <w:tcBorders>
              <w:top w:val="single" w:sz="4" w:space="0" w:color="auto"/>
            </w:tcBorders>
          </w:tcPr>
          <w:p w14:paraId="0D84D802" w14:textId="77777777" w:rsidR="00FB6663" w:rsidRPr="00B5453B" w:rsidRDefault="00FB6663" w:rsidP="00ED186D">
            <w:pPr>
              <w:pStyle w:val="NoSpacing"/>
              <w:rPr>
                <w:rFonts w:asciiTheme="minorHAnsi" w:hAnsiTheme="minorHAnsi" w:cstheme="minorHAnsi"/>
              </w:rPr>
            </w:pPr>
            <w:r>
              <w:rPr>
                <w:rFonts w:ascii="Calibri" w:hAnsi="Calibri" w:cs="Calibri"/>
                <w:sz w:val="20"/>
              </w:rPr>
              <w:t>Signature</w:t>
            </w:r>
            <w:r w:rsidRPr="00B5453B">
              <w:rPr>
                <w:rFonts w:ascii="Calibri" w:hAnsi="Calibri" w:cs="Calibri"/>
                <w:sz w:val="20"/>
              </w:rPr>
              <w:t xml:space="preserve"> of </w:t>
            </w:r>
            <w:r>
              <w:rPr>
                <w:rFonts w:ascii="Calibri" w:hAnsi="Calibri" w:cs="Calibri"/>
                <w:sz w:val="20"/>
              </w:rPr>
              <w:t>Representative</w:t>
            </w:r>
            <w:r w:rsidRPr="00B5453B">
              <w:rPr>
                <w:rFonts w:ascii="Calibri" w:hAnsi="Calibri" w:cs="Calibri"/>
                <w:sz w:val="20"/>
              </w:rPr>
              <w:t xml:space="preserve"> (above line)</w:t>
            </w:r>
          </w:p>
        </w:tc>
        <w:tc>
          <w:tcPr>
            <w:tcW w:w="270" w:type="dxa"/>
          </w:tcPr>
          <w:p w14:paraId="3C5F8ED5" w14:textId="77777777" w:rsidR="00FB6663" w:rsidRPr="00FB6663" w:rsidRDefault="00FB6663" w:rsidP="00ED186D">
            <w:pPr>
              <w:pStyle w:val="NoSpacing"/>
              <w:rPr>
                <w:rFonts w:asciiTheme="minorHAnsi" w:hAnsiTheme="minorHAnsi" w:cstheme="minorHAnsi"/>
                <w:sz w:val="20"/>
              </w:rPr>
            </w:pPr>
          </w:p>
        </w:tc>
        <w:tc>
          <w:tcPr>
            <w:tcW w:w="3466" w:type="dxa"/>
            <w:tcBorders>
              <w:top w:val="single" w:sz="4" w:space="0" w:color="auto"/>
            </w:tcBorders>
          </w:tcPr>
          <w:p w14:paraId="38F74D82" w14:textId="77777777" w:rsidR="00FB6663" w:rsidRPr="00B5453B" w:rsidRDefault="00FB6663" w:rsidP="00ED186D">
            <w:pPr>
              <w:pStyle w:val="NoSpacing"/>
              <w:rPr>
                <w:rFonts w:asciiTheme="minorHAnsi" w:hAnsiTheme="minorHAnsi" w:cstheme="minorHAnsi"/>
              </w:rPr>
            </w:pPr>
            <w:r>
              <w:rPr>
                <w:rFonts w:asciiTheme="minorHAnsi" w:hAnsiTheme="minorHAnsi" w:cstheme="minorHAnsi"/>
                <w:sz w:val="20"/>
              </w:rPr>
              <w:t>Date (above line)</w:t>
            </w:r>
          </w:p>
        </w:tc>
      </w:tr>
      <w:tr w:rsidR="00FB6663" w14:paraId="7D325B3E" w14:textId="77777777" w:rsidTr="00ED186D">
        <w:tc>
          <w:tcPr>
            <w:tcW w:w="3528" w:type="dxa"/>
            <w:tcBorders>
              <w:bottom w:val="single" w:sz="4" w:space="0" w:color="auto"/>
            </w:tcBorders>
          </w:tcPr>
          <w:p w14:paraId="1E4B9612" w14:textId="146D5BD6" w:rsidR="00FB6663" w:rsidRDefault="001A44DE" w:rsidP="00ED186D">
            <w:pPr>
              <w:spacing w:before="158" w:line="267" w:lineRule="exact"/>
              <w:jc w:val="both"/>
              <w:textAlignment w:val="baseline"/>
              <w:rPr>
                <w:rFonts w:ascii="Calibri" w:eastAsia="Calibri" w:hAnsi="Calibri"/>
                <w:color w:val="000000"/>
              </w:rPr>
            </w:pPr>
            <w:r>
              <w:rPr>
                <w:rFonts w:ascii="Calibri" w:eastAsia="Calibri" w:hAnsi="Calibri"/>
                <w:color w:val="000000"/>
                <w:sz w:val="16"/>
                <w:szCs w:val="16"/>
              </w:rPr>
              <w:t>(he,she,they)</w:t>
            </w:r>
          </w:p>
        </w:tc>
        <w:tc>
          <w:tcPr>
            <w:tcW w:w="239" w:type="dxa"/>
          </w:tcPr>
          <w:p w14:paraId="54C8E6B6" w14:textId="77777777" w:rsidR="00FB6663" w:rsidRPr="00FB6663" w:rsidRDefault="00FB6663" w:rsidP="00ED186D">
            <w:pPr>
              <w:pStyle w:val="NoSpacing"/>
              <w:rPr>
                <w:rFonts w:asciiTheme="minorHAnsi" w:hAnsiTheme="minorHAnsi" w:cstheme="minorHAnsi"/>
                <w:sz w:val="20"/>
              </w:rPr>
            </w:pPr>
          </w:p>
        </w:tc>
        <w:tc>
          <w:tcPr>
            <w:tcW w:w="3495" w:type="dxa"/>
            <w:tcBorders>
              <w:bottom w:val="single" w:sz="4" w:space="0" w:color="auto"/>
            </w:tcBorders>
          </w:tcPr>
          <w:p w14:paraId="3A47BA78" w14:textId="77777777" w:rsidR="00FB6663" w:rsidRDefault="00FB6663" w:rsidP="00ED186D">
            <w:pPr>
              <w:spacing w:before="158" w:line="267" w:lineRule="exact"/>
              <w:jc w:val="both"/>
              <w:textAlignment w:val="baseline"/>
              <w:rPr>
                <w:rFonts w:ascii="Calibri" w:eastAsia="Calibri" w:hAnsi="Calibri"/>
                <w:color w:val="000000"/>
              </w:rPr>
            </w:pPr>
          </w:p>
        </w:tc>
        <w:tc>
          <w:tcPr>
            <w:tcW w:w="270" w:type="dxa"/>
          </w:tcPr>
          <w:p w14:paraId="6CC96C13" w14:textId="77777777" w:rsidR="00FB6663" w:rsidRPr="00FB6663" w:rsidRDefault="00FB6663" w:rsidP="00ED186D">
            <w:pPr>
              <w:pStyle w:val="NoSpacing"/>
              <w:rPr>
                <w:rFonts w:asciiTheme="minorHAnsi" w:hAnsiTheme="minorHAnsi" w:cstheme="minorHAnsi"/>
                <w:sz w:val="20"/>
              </w:rPr>
            </w:pPr>
          </w:p>
        </w:tc>
        <w:tc>
          <w:tcPr>
            <w:tcW w:w="3466" w:type="dxa"/>
            <w:tcBorders>
              <w:bottom w:val="single" w:sz="4" w:space="0" w:color="auto"/>
            </w:tcBorders>
          </w:tcPr>
          <w:p w14:paraId="064416FB" w14:textId="77777777" w:rsidR="00FB6663" w:rsidRDefault="00FB6663" w:rsidP="00ED186D">
            <w:pPr>
              <w:spacing w:before="158" w:line="267" w:lineRule="exact"/>
              <w:jc w:val="both"/>
              <w:textAlignment w:val="baseline"/>
              <w:rPr>
                <w:rFonts w:ascii="Calibri" w:eastAsia="Calibri" w:hAnsi="Calibri"/>
                <w:color w:val="000000"/>
              </w:rPr>
            </w:pPr>
          </w:p>
        </w:tc>
      </w:tr>
      <w:tr w:rsidR="00FB6663" w14:paraId="2252DAE7" w14:textId="77777777" w:rsidTr="00ED186D">
        <w:tc>
          <w:tcPr>
            <w:tcW w:w="3528" w:type="dxa"/>
            <w:tcBorders>
              <w:top w:val="single" w:sz="4" w:space="0" w:color="auto"/>
            </w:tcBorders>
          </w:tcPr>
          <w:p w14:paraId="0FE36558" w14:textId="77777777" w:rsidR="00FB6663" w:rsidRPr="00B5453B" w:rsidRDefault="00FB6663" w:rsidP="00ED186D">
            <w:pPr>
              <w:pStyle w:val="NoSpacing"/>
              <w:rPr>
                <w:rFonts w:ascii="Calibri" w:hAnsi="Calibri" w:cs="Calibri"/>
              </w:rPr>
            </w:pPr>
            <w:r w:rsidRPr="00B5453B">
              <w:rPr>
                <w:rFonts w:ascii="Calibri" w:hAnsi="Calibri" w:cs="Calibri"/>
                <w:sz w:val="20"/>
              </w:rPr>
              <w:t xml:space="preserve">Name of </w:t>
            </w:r>
            <w:r>
              <w:rPr>
                <w:rFonts w:ascii="Calibri" w:hAnsi="Calibri" w:cs="Calibri"/>
                <w:sz w:val="20"/>
              </w:rPr>
              <w:t>Representative</w:t>
            </w:r>
            <w:r w:rsidRPr="00B5453B">
              <w:rPr>
                <w:rFonts w:ascii="Calibri" w:hAnsi="Calibri" w:cs="Calibri"/>
                <w:sz w:val="20"/>
              </w:rPr>
              <w:t xml:space="preserve"> (above line)</w:t>
            </w:r>
          </w:p>
        </w:tc>
        <w:tc>
          <w:tcPr>
            <w:tcW w:w="239" w:type="dxa"/>
          </w:tcPr>
          <w:p w14:paraId="21B39259" w14:textId="77777777" w:rsidR="00FB6663" w:rsidRPr="00FB6663" w:rsidRDefault="00FB6663" w:rsidP="00ED186D">
            <w:pPr>
              <w:pStyle w:val="NoSpacing"/>
              <w:rPr>
                <w:rFonts w:asciiTheme="minorHAnsi" w:hAnsiTheme="minorHAnsi" w:cstheme="minorHAnsi"/>
                <w:sz w:val="20"/>
              </w:rPr>
            </w:pPr>
          </w:p>
        </w:tc>
        <w:tc>
          <w:tcPr>
            <w:tcW w:w="3495" w:type="dxa"/>
            <w:tcBorders>
              <w:top w:val="single" w:sz="4" w:space="0" w:color="auto"/>
            </w:tcBorders>
          </w:tcPr>
          <w:p w14:paraId="01022EB6" w14:textId="77777777" w:rsidR="00FB6663" w:rsidRPr="00B5453B" w:rsidRDefault="00FB6663" w:rsidP="00ED186D">
            <w:pPr>
              <w:pStyle w:val="NoSpacing"/>
              <w:rPr>
                <w:rFonts w:asciiTheme="minorHAnsi" w:hAnsiTheme="minorHAnsi" w:cstheme="minorHAnsi"/>
              </w:rPr>
            </w:pPr>
            <w:r>
              <w:rPr>
                <w:rFonts w:ascii="Calibri" w:hAnsi="Calibri" w:cs="Calibri"/>
                <w:sz w:val="20"/>
              </w:rPr>
              <w:t>Signature</w:t>
            </w:r>
            <w:r w:rsidRPr="00B5453B">
              <w:rPr>
                <w:rFonts w:ascii="Calibri" w:hAnsi="Calibri" w:cs="Calibri"/>
                <w:sz w:val="20"/>
              </w:rPr>
              <w:t xml:space="preserve"> of </w:t>
            </w:r>
            <w:r>
              <w:rPr>
                <w:rFonts w:ascii="Calibri" w:hAnsi="Calibri" w:cs="Calibri"/>
                <w:sz w:val="20"/>
              </w:rPr>
              <w:t>Representative</w:t>
            </w:r>
            <w:r w:rsidRPr="00B5453B">
              <w:rPr>
                <w:rFonts w:ascii="Calibri" w:hAnsi="Calibri" w:cs="Calibri"/>
                <w:sz w:val="20"/>
              </w:rPr>
              <w:t xml:space="preserve"> (above line)</w:t>
            </w:r>
          </w:p>
        </w:tc>
        <w:tc>
          <w:tcPr>
            <w:tcW w:w="270" w:type="dxa"/>
          </w:tcPr>
          <w:p w14:paraId="4BC6AF71" w14:textId="77777777" w:rsidR="00FB6663" w:rsidRPr="00FB6663" w:rsidRDefault="00FB6663" w:rsidP="00ED186D">
            <w:pPr>
              <w:pStyle w:val="NoSpacing"/>
              <w:rPr>
                <w:rFonts w:asciiTheme="minorHAnsi" w:hAnsiTheme="minorHAnsi" w:cstheme="minorHAnsi"/>
                <w:sz w:val="20"/>
              </w:rPr>
            </w:pPr>
          </w:p>
        </w:tc>
        <w:tc>
          <w:tcPr>
            <w:tcW w:w="3466" w:type="dxa"/>
            <w:tcBorders>
              <w:top w:val="single" w:sz="4" w:space="0" w:color="auto"/>
            </w:tcBorders>
          </w:tcPr>
          <w:p w14:paraId="20456C27" w14:textId="77777777" w:rsidR="00FB6663" w:rsidRPr="00B5453B" w:rsidRDefault="00FB6663" w:rsidP="00ED186D">
            <w:pPr>
              <w:pStyle w:val="NoSpacing"/>
              <w:rPr>
                <w:rFonts w:asciiTheme="minorHAnsi" w:hAnsiTheme="minorHAnsi" w:cstheme="minorHAnsi"/>
              </w:rPr>
            </w:pPr>
            <w:r>
              <w:rPr>
                <w:rFonts w:asciiTheme="minorHAnsi" w:hAnsiTheme="minorHAnsi" w:cstheme="minorHAnsi"/>
                <w:sz w:val="20"/>
              </w:rPr>
              <w:t>Date (above line)</w:t>
            </w:r>
          </w:p>
        </w:tc>
      </w:tr>
    </w:tbl>
    <w:p w14:paraId="3EA625F6" w14:textId="3E9632D8" w:rsidR="00FB6663" w:rsidRPr="00FB6663" w:rsidRDefault="00FB6663" w:rsidP="00AB413A">
      <w:pPr>
        <w:pStyle w:val="NoSpacing"/>
        <w:rPr>
          <w:rFonts w:asciiTheme="minorHAnsi" w:hAnsiTheme="minorHAnsi" w:cstheme="minorHAnsi"/>
        </w:rPr>
      </w:pPr>
    </w:p>
    <w:sectPr w:rsidR="00FB6663" w:rsidRPr="00FB6663" w:rsidSect="00252DA6">
      <w:headerReference w:type="default" r:id="rId12"/>
      <w:footerReference w:type="default" r:id="rId13"/>
      <w:type w:val="continuous"/>
      <w:pgSz w:w="12240" w:h="15840"/>
      <w:pgMar w:top="700" w:right="1438" w:bottom="544"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600B54" w14:textId="77777777" w:rsidR="00B35445" w:rsidRDefault="00B35445" w:rsidP="006E6518">
      <w:r>
        <w:separator/>
      </w:r>
    </w:p>
  </w:endnote>
  <w:endnote w:type="continuationSeparator" w:id="0">
    <w:p w14:paraId="094F2C72" w14:textId="77777777" w:rsidR="00B35445" w:rsidRDefault="00B35445" w:rsidP="006E6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Calibri">
    <w:charset w:val="00"/>
    <w:pitch w:val="variable"/>
    <w:family w:val="swiss"/>
    <w:panose1 w:val="02020603050405020304"/>
  </w:font>
  <w:font w:name="Times New Roman">
    <w:charset w:val="00"/>
    <w:pitch w:val="variable"/>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341EB" w14:textId="1B7A0722" w:rsidR="00257F7F" w:rsidRPr="00AB413A" w:rsidRDefault="00257F7F" w:rsidP="00AB41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04F23" w14:textId="337059E7" w:rsidR="00257F7F" w:rsidRPr="00AB413A" w:rsidRDefault="00257F7F" w:rsidP="00AB41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00C58" w14:textId="0F3265DA" w:rsidR="00257F7F" w:rsidRPr="00AB413A" w:rsidRDefault="00257F7F" w:rsidP="00AB413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E0F41" w14:textId="7835AF62" w:rsidR="002B5A35" w:rsidRPr="00AB413A" w:rsidRDefault="002B5A35" w:rsidP="00AB41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790ED9" w14:textId="77777777" w:rsidR="00B35445" w:rsidRDefault="00B35445" w:rsidP="006E6518">
      <w:r>
        <w:separator/>
      </w:r>
    </w:p>
  </w:footnote>
  <w:footnote w:type="continuationSeparator" w:id="0">
    <w:p w14:paraId="4B57C875" w14:textId="77777777" w:rsidR="00B35445" w:rsidRDefault="00B35445" w:rsidP="006E65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2A61B" w14:textId="77777777" w:rsidR="00AB413A" w:rsidRDefault="00AB41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0722E" w14:textId="77777777" w:rsidR="00AB413A" w:rsidRDefault="00AB41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3124F" w14:textId="77777777" w:rsidR="00AB413A" w:rsidRDefault="00AB413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D7487" w14:textId="77777777" w:rsidR="002B5A35" w:rsidRDefault="002B5A3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C2D"/>
    <w:rsid w:val="0001537B"/>
    <w:rsid w:val="0002295C"/>
    <w:rsid w:val="00082242"/>
    <w:rsid w:val="000D3790"/>
    <w:rsid w:val="001A44DE"/>
    <w:rsid w:val="001D05E5"/>
    <w:rsid w:val="00252DA6"/>
    <w:rsid w:val="00257F7F"/>
    <w:rsid w:val="002B5A35"/>
    <w:rsid w:val="00465CCC"/>
    <w:rsid w:val="00501E03"/>
    <w:rsid w:val="005200D1"/>
    <w:rsid w:val="005B4801"/>
    <w:rsid w:val="005F5AD4"/>
    <w:rsid w:val="006E6518"/>
    <w:rsid w:val="00702AA1"/>
    <w:rsid w:val="008055EF"/>
    <w:rsid w:val="009A0C2D"/>
    <w:rsid w:val="009E65B3"/>
    <w:rsid w:val="00A4079E"/>
    <w:rsid w:val="00AB413A"/>
    <w:rsid w:val="00AC61B8"/>
    <w:rsid w:val="00B35445"/>
    <w:rsid w:val="00B5453B"/>
    <w:rsid w:val="00BB5BD6"/>
    <w:rsid w:val="00BC46E2"/>
    <w:rsid w:val="00CB7406"/>
    <w:rsid w:val="00D4164E"/>
    <w:rsid w:val="00D93567"/>
    <w:rsid w:val="00DD5FB3"/>
    <w:rsid w:val="00E71811"/>
    <w:rsid w:val="00EF01C4"/>
    <w:rsid w:val="00FB66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F3B66"/>
  <w15:docId w15:val="{5FADF656-55E9-4857-9D9A-06C2115D8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71811"/>
    <w:rPr>
      <w:sz w:val="16"/>
      <w:szCs w:val="16"/>
    </w:rPr>
  </w:style>
  <w:style w:type="paragraph" w:styleId="CommentText">
    <w:name w:val="annotation text"/>
    <w:basedOn w:val="Normal"/>
    <w:link w:val="CommentTextChar"/>
    <w:uiPriority w:val="99"/>
    <w:semiHidden/>
    <w:unhideWhenUsed/>
    <w:rsid w:val="00E71811"/>
    <w:rPr>
      <w:sz w:val="20"/>
      <w:szCs w:val="20"/>
    </w:rPr>
  </w:style>
  <w:style w:type="character" w:customStyle="1" w:styleId="CommentTextChar">
    <w:name w:val="Comment Text Char"/>
    <w:basedOn w:val="DefaultParagraphFont"/>
    <w:link w:val="CommentText"/>
    <w:uiPriority w:val="99"/>
    <w:semiHidden/>
    <w:rsid w:val="00E71811"/>
    <w:rPr>
      <w:sz w:val="20"/>
      <w:szCs w:val="20"/>
    </w:rPr>
  </w:style>
  <w:style w:type="paragraph" w:styleId="CommentSubject">
    <w:name w:val="annotation subject"/>
    <w:basedOn w:val="CommentText"/>
    <w:next w:val="CommentText"/>
    <w:link w:val="CommentSubjectChar"/>
    <w:uiPriority w:val="99"/>
    <w:semiHidden/>
    <w:unhideWhenUsed/>
    <w:rsid w:val="00E71811"/>
    <w:rPr>
      <w:b/>
      <w:bCs/>
    </w:rPr>
  </w:style>
  <w:style w:type="character" w:customStyle="1" w:styleId="CommentSubjectChar">
    <w:name w:val="Comment Subject Char"/>
    <w:basedOn w:val="CommentTextChar"/>
    <w:link w:val="CommentSubject"/>
    <w:uiPriority w:val="99"/>
    <w:semiHidden/>
    <w:rsid w:val="00E71811"/>
    <w:rPr>
      <w:b/>
      <w:bCs/>
      <w:sz w:val="20"/>
      <w:szCs w:val="20"/>
    </w:rPr>
  </w:style>
  <w:style w:type="paragraph" w:styleId="BalloonText">
    <w:name w:val="Balloon Text"/>
    <w:basedOn w:val="Normal"/>
    <w:link w:val="BalloonTextChar"/>
    <w:uiPriority w:val="99"/>
    <w:semiHidden/>
    <w:unhideWhenUsed/>
    <w:rsid w:val="00E718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1811"/>
    <w:rPr>
      <w:rFonts w:ascii="Segoe UI" w:hAnsi="Segoe UI" w:cs="Segoe UI"/>
      <w:sz w:val="18"/>
      <w:szCs w:val="18"/>
    </w:rPr>
  </w:style>
  <w:style w:type="paragraph" w:customStyle="1" w:styleId="DocID">
    <w:name w:val="DocID"/>
    <w:basedOn w:val="Footer"/>
    <w:next w:val="Footer"/>
    <w:link w:val="DocIDChar"/>
    <w:rsid w:val="006E6518"/>
    <w:pPr>
      <w:tabs>
        <w:tab w:val="clear" w:pos="4680"/>
        <w:tab w:val="clear" w:pos="9360"/>
      </w:tabs>
      <w:textAlignment w:val="baseline"/>
    </w:pPr>
    <w:rPr>
      <w:rFonts w:eastAsia="Times New Roman"/>
      <w:sz w:val="16"/>
      <w:szCs w:val="20"/>
    </w:rPr>
  </w:style>
  <w:style w:type="character" w:customStyle="1" w:styleId="DocIDChar">
    <w:name w:val="DocID Char"/>
    <w:basedOn w:val="DefaultParagraphFont"/>
    <w:link w:val="DocID"/>
    <w:rsid w:val="006E6518"/>
    <w:rPr>
      <w:rFonts w:eastAsia="Times New Roman"/>
      <w:sz w:val="16"/>
      <w:szCs w:val="20"/>
      <w:lang w:val="en-US" w:eastAsia="en-US"/>
    </w:rPr>
  </w:style>
  <w:style w:type="paragraph" w:styleId="Footer">
    <w:name w:val="footer"/>
    <w:basedOn w:val="Normal"/>
    <w:link w:val="FooterChar"/>
    <w:uiPriority w:val="99"/>
    <w:unhideWhenUsed/>
    <w:rsid w:val="006E6518"/>
    <w:pPr>
      <w:tabs>
        <w:tab w:val="center" w:pos="4680"/>
        <w:tab w:val="right" w:pos="9360"/>
      </w:tabs>
    </w:pPr>
  </w:style>
  <w:style w:type="character" w:customStyle="1" w:styleId="FooterChar">
    <w:name w:val="Footer Char"/>
    <w:basedOn w:val="DefaultParagraphFont"/>
    <w:link w:val="Footer"/>
    <w:uiPriority w:val="99"/>
    <w:rsid w:val="006E6518"/>
  </w:style>
  <w:style w:type="paragraph" w:styleId="Header">
    <w:name w:val="header"/>
    <w:basedOn w:val="Normal"/>
    <w:link w:val="HeaderChar"/>
    <w:uiPriority w:val="99"/>
    <w:unhideWhenUsed/>
    <w:rsid w:val="006E6518"/>
    <w:pPr>
      <w:tabs>
        <w:tab w:val="center" w:pos="4680"/>
        <w:tab w:val="right" w:pos="9360"/>
      </w:tabs>
    </w:pPr>
  </w:style>
  <w:style w:type="character" w:customStyle="1" w:styleId="HeaderChar">
    <w:name w:val="Header Char"/>
    <w:basedOn w:val="DefaultParagraphFont"/>
    <w:link w:val="Header"/>
    <w:uiPriority w:val="99"/>
    <w:rsid w:val="006E6518"/>
  </w:style>
  <w:style w:type="paragraph" w:styleId="NoSpacing">
    <w:name w:val="No Spacing"/>
    <w:uiPriority w:val="1"/>
    <w:qFormat/>
    <w:rsid w:val="0001537B"/>
  </w:style>
  <w:style w:type="table" w:styleId="TableGrid">
    <w:name w:val="Table Grid"/>
    <w:basedOn w:val="TableNormal"/>
    <w:uiPriority w:val="39"/>
    <w:rsid w:val="00B545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AC61B8"/>
    <w:pPr>
      <w:spacing w:before="164" w:line="268" w:lineRule="exact"/>
      <w:jc w:val="both"/>
      <w:textAlignment w:val="baseline"/>
    </w:pPr>
    <w:rPr>
      <w:rFonts w:ascii="Calibri" w:eastAsia="Calibri" w:hAnsi="Calibri"/>
      <w:color w:val="000000"/>
    </w:rPr>
  </w:style>
  <w:style w:type="character" w:customStyle="1" w:styleId="BodyTextChar">
    <w:name w:val="Body Text Char"/>
    <w:basedOn w:val="DefaultParagraphFont"/>
    <w:link w:val="BodyText"/>
    <w:uiPriority w:val="99"/>
    <w:rsid w:val="00AC61B8"/>
    <w:rPr>
      <w:rFonts w:ascii="Calibri" w:eastAsia="Calibri" w:hAnsi="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eader" Target="header4.xml"/><Relationship Id="fId" Type="http://schemas.openxmlformats.org/wordprocessingml/2006/fontTable" Target="fontTable0.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1145</Words>
  <Characters>6323</Characters>
  <Application>Microsoft Office Word</Application>
  <DocSecurity>0</DocSecurity>
  <Lines>371</Lines>
  <Paragraphs>201</Paragraphs>
  <ScaleCrop>false</ScaleCrop>
  <HeadingPairs>
    <vt:vector size="2" baseType="variant">
      <vt:variant>
        <vt:lpstr>Title</vt:lpstr>
      </vt:variant>
      <vt:variant>
        <vt:i4>1</vt:i4>
      </vt:variant>
    </vt:vector>
  </HeadingPairs>
  <TitlesOfParts>
    <vt:vector size="1" baseType="lpstr">
      <vt:lpstr/>
    </vt:vector>
  </TitlesOfParts>
  <Company>Brooks Pierce</Company>
  <LinksUpToDate>false</LinksUpToDate>
  <CharactersWithSpaces>7267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Mortensen</dc:creator>
  <cp:lastModifiedBy>Paul Strickland</cp:lastModifiedBy>
  <cp:revision>3</cp:revision>
  <cp:lastPrinted>2022-04-14T20:35:00Z</cp:lastPrinted>
  <dcterms:created xsi:type="dcterms:W3CDTF">2022-09-30T14:03:00Z</dcterms:created>
  <dcterms:modified xsi:type="dcterms:W3CDTF">2022-09-30T17:06:00Z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ActiveBits">
    <vt:lpwstr>98304</vt:lpwstr>
  </property>
  <property fmtid="{D5CDD505-2E9C-101B-9397-08002B2CF9AE}" pid="3" name="CUS_DocIDLocation">
    <vt:lpwstr>NO_DOC_ID</vt:lpwstr>
  </property>
  <property fmtid="{D5CDD505-2E9C-101B-9397-08002B2CF9AE}" pid="4" name="CUS_DocIDReference">
    <vt:lpwstr>noDocID</vt:lpwstr>
  </property>
  <property fmtid="{D5CDD505-2E9C-101B-9397-08002B2CF9AE}" pid="5" name="GrammarlyDocumentId">
    <vt:lpwstr>6f2012b2c716051f8844e36d23b5b8ab2abc53c18e75383c43b6066b41aa8285</vt:lpwstr>
  </property>
</Properties>
</file>