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4" w:type="dxa"/>
        <w:tblLayout w:type="fixed"/>
        <w:tblLook w:val="04A0" w:firstRow="1" w:lastRow="0" w:firstColumn="1" w:lastColumn="0" w:noHBand="0" w:noVBand="1"/>
      </w:tblPr>
      <w:tblGrid>
        <w:gridCol w:w="3871"/>
        <w:gridCol w:w="1395"/>
        <w:gridCol w:w="5524"/>
        <w:gridCol w:w="14"/>
      </w:tblGrid>
      <w:tr w:rsidR="00A56F6B" w:rsidRPr="00E16887" w14:paraId="071C6D5F" w14:textId="77777777" w:rsidTr="002D0181">
        <w:trPr>
          <w:trHeight w:val="432"/>
        </w:trPr>
        <w:tc>
          <w:tcPr>
            <w:tcW w:w="10804" w:type="dxa"/>
            <w:gridSpan w:val="4"/>
            <w:shd w:val="clear" w:color="auto" w:fill="E2EFD9" w:themeFill="accent6" w:themeFillTint="33"/>
            <w:hideMark/>
          </w:tcPr>
          <w:p w14:paraId="2D17DA3F" w14:textId="5B23C7B2" w:rsidR="00A56F6B" w:rsidRPr="00ED5DF1" w:rsidRDefault="00AD1CC5" w:rsidP="00DA149A">
            <w:pPr>
              <w:ind w:left="135" w:right="-8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New </w:t>
            </w:r>
            <w:r w:rsidR="00BD30E7">
              <w:rPr>
                <w:rFonts w:asciiTheme="minorHAnsi" w:eastAsia="Times New Roman" w:hAnsiTheme="minorHAnsi" w:cstheme="minorHAnsi"/>
                <w:b/>
              </w:rPr>
              <w:t>202</w:t>
            </w:r>
            <w:r w:rsidR="00EA7FD7">
              <w:rPr>
                <w:rFonts w:asciiTheme="minorHAnsi" w:eastAsia="Times New Roman" w:hAnsiTheme="minorHAnsi" w:cstheme="minorHAnsi"/>
                <w:b/>
              </w:rPr>
              <w:t>3</w:t>
            </w:r>
            <w:r w:rsidR="00A56F6B" w:rsidRPr="00ED5DF1">
              <w:rPr>
                <w:rFonts w:asciiTheme="minorHAnsi" w:eastAsia="Times New Roman" w:hAnsiTheme="minorHAnsi" w:cstheme="minorHAnsi"/>
                <w:b/>
              </w:rPr>
              <w:t xml:space="preserve"> DAILY FARM</w:t>
            </w:r>
            <w:r w:rsidR="00D73033">
              <w:rPr>
                <w:rFonts w:asciiTheme="minorHAnsi" w:eastAsia="Times New Roman" w:hAnsiTheme="minorHAnsi" w:cstheme="minorHAnsi"/>
                <w:b/>
              </w:rPr>
              <w:t>/PRODUCER</w:t>
            </w:r>
            <w:r w:rsidR="00A56F6B" w:rsidRPr="00ED5DF1">
              <w:rPr>
                <w:rFonts w:asciiTheme="minorHAnsi" w:eastAsia="Times New Roman" w:hAnsiTheme="minorHAnsi" w:cstheme="minorHAnsi"/>
                <w:b/>
              </w:rPr>
              <w:t xml:space="preserve"> Application: Greensboro Farmers Curb Market</w:t>
            </w:r>
          </w:p>
        </w:tc>
      </w:tr>
      <w:tr w:rsidR="00A56F6B" w:rsidRPr="00E16887" w14:paraId="7A3881E7" w14:textId="77777777" w:rsidTr="002D0181">
        <w:trPr>
          <w:trHeight w:val="432"/>
        </w:trPr>
        <w:tc>
          <w:tcPr>
            <w:tcW w:w="3871" w:type="dxa"/>
          </w:tcPr>
          <w:p w14:paraId="689C77C0" w14:textId="1519BD2C" w:rsidR="00DA149A" w:rsidRPr="00AF4BEE" w:rsidRDefault="00DA149A" w:rsidP="00B01809">
            <w:pPr>
              <w:ind w:right="45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DA149A">
              <w:rPr>
                <w:rFonts w:asciiTheme="minorHAnsi" w:eastAsia="Times New Roman" w:hAnsiTheme="minorHAnsi" w:cstheme="minorHAnsi"/>
                <w:b/>
                <w:sz w:val="18"/>
              </w:rPr>
              <w:t xml:space="preserve">Deadlines: </w:t>
            </w:r>
            <w:r w:rsidR="00732605" w:rsidRPr="00732605">
              <w:rPr>
                <w:rFonts w:asciiTheme="minorHAnsi" w:eastAsia="Times New Roman" w:hAnsiTheme="minorHAnsi" w:cstheme="minorHAnsi"/>
                <w:sz w:val="18"/>
              </w:rPr>
              <w:t>Janu</w:t>
            </w:r>
            <w:r w:rsidR="00D7278D">
              <w:rPr>
                <w:rFonts w:asciiTheme="minorHAnsi" w:eastAsia="Times New Roman" w:hAnsiTheme="minorHAnsi" w:cstheme="minorHAnsi"/>
                <w:sz w:val="18"/>
              </w:rPr>
              <w:t xml:space="preserve">ary </w:t>
            </w:r>
            <w:r w:rsidR="00EA784A">
              <w:rPr>
                <w:rFonts w:asciiTheme="minorHAnsi" w:eastAsia="Times New Roman" w:hAnsiTheme="minorHAnsi" w:cstheme="minorHAnsi"/>
                <w:sz w:val="18"/>
              </w:rPr>
              <w:t>7, 2023</w:t>
            </w:r>
          </w:p>
        </w:tc>
        <w:tc>
          <w:tcPr>
            <w:tcW w:w="1395" w:type="dxa"/>
          </w:tcPr>
          <w:p w14:paraId="55AB0153" w14:textId="35DC9AA4" w:rsidR="00A56F6B" w:rsidRDefault="00A56F6B" w:rsidP="00DA149A">
            <w:pPr>
              <w:ind w:left="135" w:right="45"/>
              <w:rPr>
                <w:rFonts w:asciiTheme="minorHAnsi" w:eastAsia="Times New Roman" w:hAnsiTheme="minorHAnsi" w:cstheme="minorHAnsi"/>
                <w:sz w:val="22"/>
              </w:rPr>
            </w:pPr>
            <w:r w:rsidRPr="000B2042">
              <w:rPr>
                <w:rFonts w:asciiTheme="minorHAnsi" w:eastAsia="Times New Roman" w:hAnsiTheme="minorHAnsi" w:cstheme="minorHAnsi"/>
                <w:b/>
                <w:sz w:val="22"/>
              </w:rPr>
              <w:t>Fee: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 $</w:t>
            </w:r>
            <w:r w:rsidR="00D7278D">
              <w:rPr>
                <w:rFonts w:asciiTheme="minorHAnsi" w:eastAsia="Times New Roman" w:hAnsiTheme="minorHAnsi" w:cstheme="minorHAnsi"/>
                <w:sz w:val="22"/>
              </w:rPr>
              <w:t>25</w:t>
            </w:r>
            <w:r w:rsidR="00DA149A">
              <w:rPr>
                <w:rFonts w:asciiTheme="minorHAnsi" w:eastAsia="Times New Roman" w:hAnsiTheme="minorHAnsi" w:cstheme="minorHAnsi"/>
                <w:sz w:val="22"/>
              </w:rPr>
              <w:t>.00</w:t>
            </w:r>
          </w:p>
        </w:tc>
        <w:tc>
          <w:tcPr>
            <w:tcW w:w="5538" w:type="dxa"/>
            <w:gridSpan w:val="2"/>
          </w:tcPr>
          <w:p w14:paraId="1C5EC1AB" w14:textId="77777777" w:rsidR="00A56F6B" w:rsidRPr="007D177C" w:rsidRDefault="00A56F6B" w:rsidP="00C03091">
            <w:pPr>
              <w:ind w:left="135" w:right="45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Mail To: 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GFM, Inc., </w:t>
            </w:r>
            <w:r w:rsidRPr="00E16887">
              <w:rPr>
                <w:rFonts w:asciiTheme="minorHAnsi" w:eastAsia="Times New Roman" w:hAnsiTheme="minorHAnsi" w:cstheme="minorHAnsi"/>
                <w:sz w:val="22"/>
              </w:rPr>
              <w:t>P</w:t>
            </w:r>
            <w:r>
              <w:rPr>
                <w:rFonts w:asciiTheme="minorHAnsi" w:eastAsia="Times New Roman" w:hAnsiTheme="minorHAnsi" w:cstheme="minorHAnsi"/>
                <w:sz w:val="22"/>
              </w:rPr>
              <w:t>O Box 2617 Greensboro, NC 27402</w:t>
            </w:r>
          </w:p>
        </w:tc>
      </w:tr>
      <w:tr w:rsidR="00A56F6B" w:rsidRPr="00E16887" w14:paraId="2EDD3E3E" w14:textId="77777777" w:rsidTr="002D0181">
        <w:trPr>
          <w:trHeight w:val="738"/>
        </w:trPr>
        <w:tc>
          <w:tcPr>
            <w:tcW w:w="5266" w:type="dxa"/>
            <w:gridSpan w:val="2"/>
            <w:hideMark/>
          </w:tcPr>
          <w:p w14:paraId="3FD16747" w14:textId="77777777" w:rsidR="00EA784A" w:rsidRDefault="00EA784A" w:rsidP="00EA784A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Pronoun: (he, she, they)</w:t>
            </w:r>
          </w:p>
          <w:p w14:paraId="2865DDD4" w14:textId="77777777" w:rsidR="00D7278D" w:rsidRDefault="00D7278D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65BEB379" w14:textId="77777777" w:rsidR="00D7278D" w:rsidRDefault="00D7278D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64DC7161" w14:textId="66FBD246" w:rsidR="00A56F6B" w:rsidRPr="00BA17C6" w:rsidRDefault="00A56F6B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05C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Your Name:</w:t>
            </w:r>
          </w:p>
        </w:tc>
        <w:tc>
          <w:tcPr>
            <w:tcW w:w="5538" w:type="dxa"/>
            <w:gridSpan w:val="2"/>
          </w:tcPr>
          <w:p w14:paraId="77F676D1" w14:textId="77777777" w:rsidR="00A56F6B" w:rsidRPr="00205C6E" w:rsidRDefault="00A56F6B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05C6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Business Name:</w:t>
            </w:r>
          </w:p>
          <w:p w14:paraId="4539354C" w14:textId="77777777" w:rsidR="00A56F6B" w:rsidRDefault="00A56F6B" w:rsidP="00C03091">
            <w:pPr>
              <w:ind w:left="135"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EBE8ABD" w14:textId="77777777" w:rsidR="00A56F6B" w:rsidRPr="00E16887" w:rsidRDefault="00A56F6B" w:rsidP="00C03091">
            <w:pPr>
              <w:ind w:right="45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EA784A" w:rsidRPr="00E16887" w14:paraId="410595DE" w14:textId="77777777" w:rsidTr="002D0181">
        <w:trPr>
          <w:trHeight w:val="738"/>
        </w:trPr>
        <w:tc>
          <w:tcPr>
            <w:tcW w:w="5266" w:type="dxa"/>
            <w:gridSpan w:val="2"/>
          </w:tcPr>
          <w:p w14:paraId="74A0F59B" w14:textId="77777777" w:rsidR="00D73033" w:rsidRDefault="00D73033" w:rsidP="00D73033">
            <w:pPr>
              <w:ind w:right="-86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Ethnicity: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American Indian/Alaska Native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-9697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  Asian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14525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5DFB3B82" w14:textId="77777777" w:rsidR="00D73033" w:rsidRDefault="00D73033" w:rsidP="00D73033">
            <w:pPr>
              <w:ind w:right="-86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                   Black/ African American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-14144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 Hispanic/Latino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19626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  </w:t>
            </w:r>
          </w:p>
          <w:p w14:paraId="3609D10E" w14:textId="0A26E257" w:rsidR="00EA784A" w:rsidRPr="009247B4" w:rsidRDefault="00D73033" w:rsidP="00D73033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     </w:t>
            </w:r>
            <w:r w:rsidRPr="00D73033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Native Hawaiian/Other Pacific Islander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1842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033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   </w:t>
            </w:r>
            <w:r w:rsidRPr="00D73033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White/Caucasian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6"/>
                  <w:szCs w:val="16"/>
                </w:rPr>
                <w:id w:val="-6766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033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38" w:type="dxa"/>
            <w:gridSpan w:val="2"/>
          </w:tcPr>
          <w:p w14:paraId="3B31D6F3" w14:textId="77777777" w:rsidR="002D0181" w:rsidRPr="000B2042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County:</w:t>
            </w:r>
          </w:p>
          <w:p w14:paraId="31A5CF11" w14:textId="77777777" w:rsidR="00EA784A" w:rsidRDefault="00EA784A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A56F6B" w:rsidRPr="00E16887" w14:paraId="1D078998" w14:textId="77777777" w:rsidTr="002D0181">
        <w:trPr>
          <w:trHeight w:val="738"/>
        </w:trPr>
        <w:tc>
          <w:tcPr>
            <w:tcW w:w="5266" w:type="dxa"/>
            <w:gridSpan w:val="2"/>
          </w:tcPr>
          <w:p w14:paraId="78A9923B" w14:textId="77777777" w:rsidR="00A56F6B" w:rsidRPr="009247B4" w:rsidRDefault="00A56F6B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47B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Primary Phone #:</w:t>
            </w:r>
          </w:p>
          <w:p w14:paraId="1C5BED1A" w14:textId="77777777" w:rsidR="00A56F6B" w:rsidRDefault="00A56F6B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DA3C81A" w14:textId="77777777" w:rsidR="00A56F6B" w:rsidRPr="00205C6E" w:rsidRDefault="00A56F6B" w:rsidP="00C0309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14:paraId="7A2FF910" w14:textId="77777777" w:rsidR="002D0181" w:rsidRDefault="002D0181" w:rsidP="002D0181">
            <w:pPr>
              <w:ind w:right="18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County </w:t>
            </w:r>
            <w:r w:rsidRPr="000B20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Extension 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gent:</w:t>
            </w:r>
          </w:p>
          <w:p w14:paraId="4234EACF" w14:textId="77777777" w:rsidR="00A56F6B" w:rsidRDefault="00A56F6B" w:rsidP="00C03091">
            <w:pPr>
              <w:ind w:right="18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320D13B" w14:textId="77777777" w:rsidR="00A56F6B" w:rsidRPr="003472C5" w:rsidRDefault="00A56F6B" w:rsidP="00C03091">
            <w:pPr>
              <w:ind w:right="183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2D0181" w:rsidRPr="00E16887" w14:paraId="54267085" w14:textId="77777777" w:rsidTr="002D0181">
        <w:trPr>
          <w:trHeight w:val="743"/>
        </w:trPr>
        <w:tc>
          <w:tcPr>
            <w:tcW w:w="5266" w:type="dxa"/>
            <w:gridSpan w:val="2"/>
          </w:tcPr>
          <w:p w14:paraId="453658CC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47B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Alternate phone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#:</w:t>
            </w:r>
          </w:p>
          <w:p w14:paraId="50F96D04" w14:textId="77777777" w:rsidR="002D0181" w:rsidRDefault="002D0181" w:rsidP="002D0181">
            <w:pPr>
              <w:ind w:left="135"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BA5B98C" w14:textId="77777777" w:rsidR="002D0181" w:rsidRDefault="002D0181" w:rsidP="002D0181">
            <w:pPr>
              <w:ind w:left="135"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EAEAB75" w14:textId="77777777" w:rsidR="002D0181" w:rsidRDefault="002D0181" w:rsidP="002D0181">
            <w:pPr>
              <w:ind w:left="135"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5A6543F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D398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Emergency Contact:</w:t>
            </w:r>
          </w:p>
          <w:p w14:paraId="12787F2D" w14:textId="77777777" w:rsidR="002D0181" w:rsidRDefault="002D0181" w:rsidP="002D0181">
            <w:pPr>
              <w:ind w:left="135"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BD8034E" w14:textId="2DF45BF5" w:rsidR="002D0181" w:rsidRPr="009247B4" w:rsidRDefault="002D0181" w:rsidP="002D0181">
            <w:pPr>
              <w:ind w:left="135"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14:paraId="2F0B7168" w14:textId="77777777" w:rsidR="002D0181" w:rsidRPr="009B0409" w:rsidRDefault="002D0181" w:rsidP="002D0181">
            <w:pPr>
              <w:ind w:right="-86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</w:t>
            </w:r>
            <w:r w:rsidRPr="004B1C4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Site A)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Primary Production Address:            lease    /    own (</w:t>
            </w:r>
            <w:r w:rsidRPr="0089525F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cir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  <w:r w:rsidRPr="0089525F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le)</w:t>
            </w:r>
          </w:p>
          <w:p w14:paraId="650A7A38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DFFB592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5E58C37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240DC38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D4D19B3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50B78CE" w14:textId="21DFBB33" w:rsidR="002D0181" w:rsidRDefault="002D0181" w:rsidP="002D0181">
            <w:pPr>
              <w:ind w:left="135"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D398C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3472C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Additional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Sites must be listed for approval)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        </w:t>
            </w:r>
          </w:p>
        </w:tc>
      </w:tr>
      <w:tr w:rsidR="002D0181" w:rsidRPr="00E16887" w14:paraId="6E667768" w14:textId="77777777" w:rsidTr="002D0181">
        <w:trPr>
          <w:trHeight w:val="990"/>
        </w:trPr>
        <w:tc>
          <w:tcPr>
            <w:tcW w:w="5266" w:type="dxa"/>
            <w:gridSpan w:val="2"/>
            <w:hideMark/>
          </w:tcPr>
          <w:p w14:paraId="61B7778E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B1C4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Mailing Address (street address, not P.O. box)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14:paraId="5672693D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E3C1D27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633752C2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5C6EC467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0717AC9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C8042EB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F93F94E" w14:textId="77777777" w:rsidR="002D0181" w:rsidRPr="00E16887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14:paraId="634A5EA1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(Site A) Farm ID (FSA#):</w:t>
            </w:r>
          </w:p>
          <w:p w14:paraId="783C50D5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3D2941A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6ED8779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(Site A) GIS# / GPS Coordinates:</w:t>
            </w:r>
          </w:p>
          <w:p w14:paraId="565CA052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21E08F5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D78A869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(Site A) </w:t>
            </w:r>
            <w:r w:rsidRPr="004B1C4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Total Acreage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14:paraId="6FB0D84A" w14:textId="07FE9A78" w:rsidR="002D0181" w:rsidRPr="009D398C" w:rsidRDefault="002D0181" w:rsidP="002D0181">
            <w:pPr>
              <w:ind w:right="-86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</w:tc>
      </w:tr>
      <w:tr w:rsidR="002D0181" w:rsidRPr="00E16887" w14:paraId="544F8F8C" w14:textId="77777777" w:rsidTr="006A4D6F">
        <w:trPr>
          <w:trHeight w:val="745"/>
        </w:trPr>
        <w:tc>
          <w:tcPr>
            <w:tcW w:w="5266" w:type="dxa"/>
            <w:gridSpan w:val="2"/>
          </w:tcPr>
          <w:p w14:paraId="712F80CA" w14:textId="32A0F786" w:rsidR="002D0181" w:rsidRPr="00205C6E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47B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Email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38" w:type="dxa"/>
            <w:gridSpan w:val="2"/>
          </w:tcPr>
          <w:p w14:paraId="466CBB05" w14:textId="6F07596D" w:rsidR="002D0181" w:rsidRPr="004B1C4C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Total Acreage in Production:</w:t>
            </w:r>
          </w:p>
        </w:tc>
      </w:tr>
      <w:tr w:rsidR="002D0181" w:rsidRPr="00E16887" w14:paraId="05446DC1" w14:textId="77777777" w:rsidTr="00690034">
        <w:trPr>
          <w:trHeight w:val="612"/>
        </w:trPr>
        <w:tc>
          <w:tcPr>
            <w:tcW w:w="5266" w:type="dxa"/>
            <w:gridSpan w:val="2"/>
          </w:tcPr>
          <w:p w14:paraId="000BDDCE" w14:textId="77777777" w:rsidR="002D0181" w:rsidRPr="003472C5" w:rsidRDefault="002D0181" w:rsidP="002D0181">
            <w:pPr>
              <w:ind w:right="18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472C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Alternate Email: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5538" w:type="dxa"/>
            <w:gridSpan w:val="2"/>
          </w:tcPr>
          <w:p w14:paraId="7198C928" w14:textId="77777777" w:rsidR="002D0181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(Site B) Farm ID (FSA#): </w:t>
            </w:r>
          </w:p>
          <w:p w14:paraId="215CEEDE" w14:textId="0D6A02D6" w:rsidR="002D0181" w:rsidRPr="003472C5" w:rsidRDefault="002D0181" w:rsidP="002D0181">
            <w:pPr>
              <w:ind w:right="18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D0181" w:rsidRPr="00E16887" w14:paraId="285CE1FB" w14:textId="77777777" w:rsidTr="002D0181">
        <w:trPr>
          <w:trHeight w:val="612"/>
        </w:trPr>
        <w:tc>
          <w:tcPr>
            <w:tcW w:w="5266" w:type="dxa"/>
            <w:gridSpan w:val="2"/>
          </w:tcPr>
          <w:p w14:paraId="2D3333F2" w14:textId="77777777" w:rsidR="002D0181" w:rsidRPr="003472C5" w:rsidRDefault="002D0181" w:rsidP="002D0181">
            <w:pPr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Website:</w:t>
            </w:r>
          </w:p>
        </w:tc>
        <w:tc>
          <w:tcPr>
            <w:tcW w:w="5538" w:type="dxa"/>
            <w:gridSpan w:val="2"/>
          </w:tcPr>
          <w:p w14:paraId="1A6ED137" w14:textId="3A704BED" w:rsidR="002D0181" w:rsidRPr="00E16887" w:rsidRDefault="002D0181" w:rsidP="002D0181">
            <w:pPr>
              <w:ind w:right="-86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(Site B) GIS# / GPS Coordinates:</w:t>
            </w:r>
          </w:p>
        </w:tc>
      </w:tr>
      <w:tr w:rsidR="002D0181" w:rsidRPr="00E16887" w14:paraId="22001BED" w14:textId="77777777" w:rsidTr="002D0181">
        <w:trPr>
          <w:trHeight w:val="603"/>
        </w:trPr>
        <w:tc>
          <w:tcPr>
            <w:tcW w:w="5266" w:type="dxa"/>
            <w:gridSpan w:val="2"/>
          </w:tcPr>
          <w:p w14:paraId="0E561A1A" w14:textId="77777777" w:rsidR="002D0181" w:rsidRDefault="002D0181" w:rsidP="002D0181">
            <w:pPr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Facebook: </w:t>
            </w:r>
          </w:p>
          <w:p w14:paraId="1834089A" w14:textId="77777777" w:rsidR="002D0181" w:rsidRPr="003472C5" w:rsidRDefault="002D0181" w:rsidP="002D0181">
            <w:pPr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14:paraId="02E81F71" w14:textId="77777777" w:rsidR="002D0181" w:rsidRDefault="002D0181" w:rsidP="002D0181">
            <w:pPr>
              <w:ind w:right="18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(Site B) </w:t>
            </w:r>
            <w:r w:rsidRPr="004B1C4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Total Acreage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14:paraId="2A4E8990" w14:textId="64A43708" w:rsidR="002D0181" w:rsidRPr="00BA17C6" w:rsidRDefault="002D0181" w:rsidP="002D0181">
            <w:pPr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D0181" w:rsidRPr="00E16887" w14:paraId="29489A6F" w14:textId="77777777" w:rsidTr="002D0181">
        <w:trPr>
          <w:trHeight w:val="513"/>
        </w:trPr>
        <w:tc>
          <w:tcPr>
            <w:tcW w:w="5266" w:type="dxa"/>
            <w:gridSpan w:val="2"/>
          </w:tcPr>
          <w:p w14:paraId="44CAD588" w14:textId="25670EF2" w:rsidR="002D0181" w:rsidRPr="003472C5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Check here if you have special needs that you need to discuss with the GFM management team-  yes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id w:val="3795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38" w:type="dxa"/>
            <w:gridSpan w:val="2"/>
          </w:tcPr>
          <w:p w14:paraId="13010BAC" w14:textId="2A297690" w:rsidR="002D0181" w:rsidRDefault="002D0181" w:rsidP="002D0181">
            <w:pPr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B20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Poultry &amp; Meat Handlers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License ID#:</w:t>
            </w:r>
          </w:p>
          <w:p w14:paraId="13B64B2E" w14:textId="77777777" w:rsidR="002D0181" w:rsidRDefault="002D0181" w:rsidP="002D0181">
            <w:pPr>
              <w:ind w:right="9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2502FDB" w14:textId="12EE8A21" w:rsidR="002D0181" w:rsidRPr="009D398C" w:rsidRDefault="002D0181" w:rsidP="002D0181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E16887">
              <w:rPr>
                <w:rFonts w:asciiTheme="minorHAnsi" w:eastAsia="Times New Roman" w:hAnsiTheme="minorHAnsi" w:cstheme="minorHAnsi"/>
                <w:i/>
                <w:sz w:val="16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i/>
                <w:sz w:val="16"/>
                <w:szCs w:val="20"/>
              </w:rPr>
              <w:t>Submit exemption if applicable)</w:t>
            </w:r>
          </w:p>
        </w:tc>
      </w:tr>
      <w:tr w:rsidR="002D0181" w:rsidRPr="00E16887" w14:paraId="111DAE59" w14:textId="77777777" w:rsidTr="002D0181">
        <w:trPr>
          <w:trHeight w:val="829"/>
        </w:trPr>
        <w:tc>
          <w:tcPr>
            <w:tcW w:w="10804" w:type="dxa"/>
            <w:gridSpan w:val="4"/>
          </w:tcPr>
          <w:p w14:paraId="3B7EF8DB" w14:textId="405978BE" w:rsidR="002D0181" w:rsidRPr="00E16887" w:rsidRDefault="002D0181" w:rsidP="002D0181">
            <w:pPr>
              <w:ind w:lef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17A8">
              <w:rPr>
                <w:rFonts w:asciiTheme="minorHAnsi" w:eastAsia="Times New Roman" w:hAnsiTheme="minorHAnsi" w:cstheme="minorHAnsi"/>
                <w:sz w:val="20"/>
                <w:szCs w:val="20"/>
              </w:rPr>
              <w:t>Please list current locations where you sell your product / where your product is sold:</w:t>
            </w:r>
          </w:p>
        </w:tc>
      </w:tr>
      <w:tr w:rsidR="002D0181" w:rsidRPr="00E16887" w14:paraId="685B0CFB" w14:textId="77777777" w:rsidTr="002D0181">
        <w:trPr>
          <w:trHeight w:val="315"/>
        </w:trPr>
        <w:tc>
          <w:tcPr>
            <w:tcW w:w="10804" w:type="dxa"/>
            <w:gridSpan w:val="4"/>
          </w:tcPr>
          <w:p w14:paraId="73C7F041" w14:textId="77777777" w:rsidR="002D0181" w:rsidRDefault="002D0181" w:rsidP="002D0181">
            <w:pPr>
              <w:ind w:lef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 would like to participate and understand the agreement terms in GFM Food Security/Token Programs:</w:t>
            </w:r>
          </w:p>
          <w:p w14:paraId="73ADA9E1" w14:textId="754B1BD0" w:rsidR="002D0181" w:rsidRPr="0009616C" w:rsidRDefault="002D0181" w:rsidP="002D0181">
            <w:pPr>
              <w:ind w:lef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</w:t>
            </w:r>
            <w:r w:rsidRPr="00B40D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</w:rPr>
              <w:t>Please circle</w:t>
            </w: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SNAP        Orange Token       FMNP       Gift Tokens   </w:t>
            </w:r>
          </w:p>
        </w:tc>
      </w:tr>
      <w:tr w:rsidR="002D0181" w:rsidRPr="00E16887" w14:paraId="0FF0BFCA" w14:textId="77777777" w:rsidTr="002D0181">
        <w:trPr>
          <w:trHeight w:val="864"/>
        </w:trPr>
        <w:tc>
          <w:tcPr>
            <w:tcW w:w="10804" w:type="dxa"/>
            <w:gridSpan w:val="4"/>
          </w:tcPr>
          <w:p w14:paraId="03924C5D" w14:textId="6E38C8E8" w:rsidR="002D0181" w:rsidRDefault="002D0181" w:rsidP="002D0181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GFM is seeking product diversity and alternative growing seasons for year-round product vibrancy. </w:t>
            </w:r>
          </w:p>
          <w:p w14:paraId="22829E55" w14:textId="6786774D" w:rsidR="002D0181" w:rsidRPr="002D0181" w:rsidRDefault="002D0181" w:rsidP="002D01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0181">
              <w:rPr>
                <w:rFonts w:asciiTheme="minorHAnsi" w:eastAsia="Times New Roman" w:hAnsiTheme="minorHAnsi" w:cstheme="minorHAnsi"/>
                <w:sz w:val="20"/>
                <w:szCs w:val="20"/>
              </w:rPr>
              <w:t>Attach a GFM Producers Certificate that attests to the fact that you are growing your own products.</w:t>
            </w:r>
          </w:p>
          <w:p w14:paraId="3E2B211C" w14:textId="77777777" w:rsidR="002D0181" w:rsidRDefault="002D0181" w:rsidP="002D01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01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(No Extension Agent is needed to sign off)</w:t>
            </w:r>
          </w:p>
          <w:p w14:paraId="3F969A5F" w14:textId="77777777" w:rsidR="002D0181" w:rsidRDefault="002D0181" w:rsidP="002D01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D5408C9" w14:textId="77777777" w:rsidR="002D0181" w:rsidRDefault="002D0181" w:rsidP="002D01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78F9ACC" w14:textId="77777777" w:rsidR="002D0181" w:rsidRDefault="002D0181" w:rsidP="002D01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CC15543" w14:textId="1BE1FC0F" w:rsidR="002D0181" w:rsidRPr="00E16887" w:rsidRDefault="002D0181" w:rsidP="002D018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D0181" w14:paraId="331D91C6" w14:textId="77777777" w:rsidTr="003F2736">
        <w:trPr>
          <w:gridAfter w:val="1"/>
          <w:wAfter w:w="14" w:type="dxa"/>
        </w:trPr>
        <w:tc>
          <w:tcPr>
            <w:tcW w:w="10790" w:type="dxa"/>
            <w:gridSpan w:val="3"/>
          </w:tcPr>
          <w:p w14:paraId="42A0EFD5" w14:textId="75E18128" w:rsidR="002D0181" w:rsidRPr="00F6631B" w:rsidRDefault="002D0181" w:rsidP="002D0181">
            <w:pPr>
              <w:spacing w:before="240"/>
              <w:rPr>
                <w:rFonts w:asciiTheme="minorHAnsi" w:eastAsia="Times New Roman" w:hAnsiTheme="minorHAnsi" w:cstheme="minorHAnsi"/>
                <w:bCs/>
              </w:rPr>
            </w:pPr>
            <w:r w:rsidRPr="00F6631B">
              <w:rPr>
                <w:rFonts w:asciiTheme="minorHAnsi" w:eastAsia="Times New Roman" w:hAnsiTheme="minorHAnsi" w:cstheme="minorHAnsi"/>
                <w:bCs/>
              </w:rPr>
              <w:t xml:space="preserve">I would like to vend at the market on:  (check one)    </w:t>
            </w:r>
            <w:sdt>
              <w:sdtPr>
                <w:rPr>
                  <w:rFonts w:asciiTheme="minorHAnsi" w:eastAsia="Times New Roman" w:hAnsiTheme="minorHAnsi" w:cstheme="minorHAnsi"/>
                  <w:bCs/>
                </w:rPr>
                <w:id w:val="9226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31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6631B">
              <w:rPr>
                <w:rFonts w:asciiTheme="minorHAnsi" w:eastAsia="Times New Roman" w:hAnsiTheme="minorHAnsi" w:cstheme="minorHAnsi"/>
                <w:bCs/>
              </w:rPr>
              <w:t xml:space="preserve"> Saturday            </w:t>
            </w:r>
            <w:sdt>
              <w:sdtPr>
                <w:rPr>
                  <w:rFonts w:asciiTheme="minorHAnsi" w:eastAsia="Times New Roman" w:hAnsiTheme="minorHAnsi" w:cstheme="minorHAnsi"/>
                  <w:bCs/>
                </w:rPr>
                <w:id w:val="2214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31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6631B">
              <w:rPr>
                <w:rFonts w:asciiTheme="minorHAnsi" w:eastAsia="Times New Roman" w:hAnsiTheme="minorHAnsi" w:cstheme="minorHAnsi"/>
                <w:bCs/>
              </w:rPr>
              <w:t xml:space="preserve"> Wednesday              </w:t>
            </w:r>
            <w:sdt>
              <w:sdtPr>
                <w:rPr>
                  <w:rFonts w:asciiTheme="minorHAnsi" w:eastAsia="Times New Roman" w:hAnsiTheme="minorHAnsi" w:cstheme="minorHAnsi"/>
                  <w:bCs/>
                </w:rPr>
                <w:id w:val="13717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31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6631B">
              <w:rPr>
                <w:rFonts w:asciiTheme="minorHAnsi" w:eastAsia="Times New Roman" w:hAnsiTheme="minorHAnsi" w:cstheme="minorHAnsi"/>
                <w:bCs/>
              </w:rPr>
              <w:t xml:space="preserve"> Both</w:t>
            </w:r>
          </w:p>
        </w:tc>
      </w:tr>
    </w:tbl>
    <w:p w14:paraId="6A8BC2AB" w14:textId="77777777" w:rsidR="003F2736" w:rsidRDefault="003F2736" w:rsidP="00490FBB">
      <w:pPr>
        <w:shd w:val="clear" w:color="auto" w:fill="FFFFFF"/>
        <w:spacing w:before="240" w:after="0"/>
        <w:rPr>
          <w:rFonts w:asciiTheme="minorHAnsi" w:eastAsia="Times New Roman" w:hAnsiTheme="minorHAnsi" w:cstheme="minorHAnsi"/>
          <w:b/>
        </w:rPr>
      </w:pPr>
    </w:p>
    <w:p w14:paraId="5BDB28D6" w14:textId="5945DB39" w:rsidR="00E029E9" w:rsidRPr="00E029E9" w:rsidRDefault="00490FBB" w:rsidP="00490FBB">
      <w:pPr>
        <w:shd w:val="clear" w:color="auto" w:fill="FFFFFF"/>
        <w:spacing w:before="240" w:after="0"/>
        <w:rPr>
          <w:rFonts w:asciiTheme="minorHAnsi" w:eastAsia="Times New Roman" w:hAnsiTheme="minorHAnsi" w:cstheme="minorHAnsi"/>
          <w:b/>
          <w:u w:val="single"/>
        </w:rPr>
      </w:pPr>
      <w:r w:rsidRPr="00E029E9">
        <w:rPr>
          <w:rFonts w:asciiTheme="minorHAnsi" w:eastAsia="Times New Roman" w:hAnsiTheme="minorHAnsi" w:cstheme="minorHAnsi"/>
          <w:b/>
          <w:u w:val="single"/>
        </w:rPr>
        <w:t>Daily Vendor Fees</w:t>
      </w:r>
      <w:r w:rsidR="00E029E9" w:rsidRPr="00E029E9">
        <w:rPr>
          <w:rFonts w:asciiTheme="minorHAnsi" w:eastAsia="Times New Roman" w:hAnsiTheme="minorHAnsi" w:cstheme="minorHAnsi"/>
          <w:b/>
          <w:u w:val="single"/>
        </w:rPr>
        <w:t xml:space="preserve"> for Provisional Farmer Incentive Plan</w:t>
      </w:r>
      <w:r w:rsidR="00E029E9">
        <w:rPr>
          <w:rFonts w:asciiTheme="minorHAnsi" w:eastAsia="Times New Roman" w:hAnsiTheme="minorHAnsi" w:cstheme="minorHAnsi"/>
          <w:b/>
          <w:u w:val="single"/>
        </w:rPr>
        <w:t>:</w:t>
      </w:r>
    </w:p>
    <w:p w14:paraId="0A974568" w14:textId="15BD0E9F" w:rsidR="00490FBB" w:rsidRPr="00490FBB" w:rsidRDefault="00E029E9" w:rsidP="00490FBB">
      <w:pPr>
        <w:shd w:val="clear" w:color="auto" w:fill="FFFFFF"/>
        <w:spacing w:before="240" w:after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$260 per season per table / $280 add an extra table</w:t>
      </w:r>
      <w:r w:rsidR="00DA149A">
        <w:rPr>
          <w:rFonts w:asciiTheme="minorHAnsi" w:eastAsia="Times New Roman" w:hAnsiTheme="minorHAnsi" w:cstheme="minorHAnsi"/>
          <w:b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2413"/>
        <w:gridCol w:w="2533"/>
        <w:gridCol w:w="3278"/>
      </w:tblGrid>
      <w:tr w:rsidR="00490FBB" w:rsidRPr="00490FBB" w14:paraId="1FA1B665" w14:textId="77777777" w:rsidTr="00732605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1B7" w14:textId="6155E960" w:rsidR="00490FBB" w:rsidRPr="00490FBB" w:rsidRDefault="00490FBB" w:rsidP="00C03091">
            <w:pPr>
              <w:spacing w:before="60"/>
              <w:rPr>
                <w:rFonts w:asciiTheme="minorHAnsi" w:eastAsia="Times New Roman" w:hAnsiTheme="minorHAnsi" w:cstheme="minorHAnsi"/>
                <w:i/>
              </w:rPr>
            </w:pPr>
            <w:r w:rsidRPr="00490FBB">
              <w:rPr>
                <w:rFonts w:asciiTheme="minorHAnsi" w:eastAsia="Times New Roman" w:hAnsiTheme="minorHAnsi" w:cstheme="minorHAnsi"/>
                <w:b/>
              </w:rPr>
              <w:t xml:space="preserve">Saturday - </w:t>
            </w:r>
            <w:r w:rsidRPr="00490FBB">
              <w:rPr>
                <w:rFonts w:asciiTheme="minorHAnsi" w:eastAsia="Times New Roman" w:hAnsiTheme="minorHAnsi" w:cstheme="minorHAnsi"/>
                <w:i/>
              </w:rPr>
              <w:t>subject to table availability</w:t>
            </w:r>
          </w:p>
        </w:tc>
      </w:tr>
      <w:tr w:rsidR="00490FBB" w:rsidRPr="00490FBB" w14:paraId="558030C5" w14:textId="77777777" w:rsidTr="00490FBB"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EFD29" w14:textId="6A8B8720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90FBB">
              <w:rPr>
                <w:rFonts w:asciiTheme="minorHAnsi" w:eastAsia="Times New Roman" w:hAnsiTheme="minorHAnsi" w:cstheme="minorHAnsi"/>
              </w:rPr>
              <w:t>$</w:t>
            </w:r>
            <w:r w:rsidR="002D0181">
              <w:rPr>
                <w:rFonts w:asciiTheme="minorHAnsi" w:eastAsia="Times New Roman" w:hAnsiTheme="minorHAnsi" w:cstheme="minorHAnsi"/>
              </w:rPr>
              <w:t>25</w:t>
            </w:r>
            <w:r w:rsidRPr="00490FBB">
              <w:rPr>
                <w:rFonts w:asciiTheme="minorHAnsi" w:eastAsia="Times New Roman" w:hAnsiTheme="minorHAnsi" w:cstheme="minorHAnsi"/>
              </w:rPr>
              <w:t xml:space="preserve">/table </w:t>
            </w:r>
            <w:r w:rsidRPr="00490FBB">
              <w:rPr>
                <w:rFonts w:asciiTheme="minorHAnsi" w:eastAsia="Times New Roman" w:hAnsiTheme="minorHAnsi" w:cstheme="minorHAnsi"/>
              </w:rPr>
              <w:br/>
            </w:r>
            <w:proofErr w:type="gramStart"/>
            <w:r w:rsidRPr="00490FBB">
              <w:rPr>
                <w:rFonts w:asciiTheme="minorHAnsi" w:eastAsia="Times New Roman" w:hAnsiTheme="minorHAnsi" w:cstheme="minorHAnsi"/>
              </w:rPr>
              <w:t>1</w:t>
            </w:r>
            <w:r w:rsidRPr="00490FBB">
              <w:rPr>
                <w:rFonts w:asciiTheme="minorHAnsi" w:eastAsia="Times New Roman" w:hAnsiTheme="minorHAnsi" w:cstheme="minorHAnsi"/>
                <w:vertAlign w:val="superscript"/>
              </w:rPr>
              <w:t>st</w:t>
            </w:r>
            <w:proofErr w:type="gramEnd"/>
            <w:r w:rsidRPr="00490FBB">
              <w:rPr>
                <w:rFonts w:asciiTheme="minorHAnsi" w:eastAsia="Times New Roman" w:hAnsiTheme="minorHAnsi" w:cstheme="minorHAnsi"/>
              </w:rPr>
              <w:t xml:space="preserve"> tab</w:t>
            </w:r>
            <w:r w:rsidR="00E25EC9">
              <w:rPr>
                <w:rFonts w:asciiTheme="minorHAnsi" w:eastAsia="Times New Roman" w:hAnsiTheme="minorHAnsi" w:cstheme="minorHAnsi"/>
              </w:rPr>
              <w:t>le discount -</w:t>
            </w:r>
            <w:r w:rsidR="00E25EC9">
              <w:rPr>
                <w:rFonts w:asciiTheme="minorHAnsi" w:eastAsia="Times New Roman" w:hAnsiTheme="minorHAnsi" w:cstheme="minorHAnsi"/>
              </w:rPr>
              <w:br/>
              <w:t>no charge after 1</w:t>
            </w:r>
            <w:r w:rsidR="002D0181">
              <w:rPr>
                <w:rFonts w:asciiTheme="minorHAnsi" w:eastAsia="Times New Roman" w:hAnsiTheme="minorHAnsi" w:cstheme="minorHAnsi"/>
              </w:rPr>
              <w:t>8</w:t>
            </w:r>
            <w:r w:rsidRPr="00490FBB">
              <w:rPr>
                <w:rFonts w:asciiTheme="minorHAnsi" w:eastAsia="Times New Roman" w:hAnsiTheme="minorHAnsi" w:cstheme="minorHAnsi"/>
              </w:rPr>
              <w:t xml:space="preserve"> Markets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2D7C7" w14:textId="77777777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90FBB">
              <w:rPr>
                <w:rFonts w:asciiTheme="minorHAnsi" w:eastAsia="Times New Roman" w:hAnsiTheme="minorHAnsi" w:cstheme="minorHAnsi"/>
              </w:rPr>
              <w:t>Mobile Food Unit</w:t>
            </w:r>
            <w:r w:rsidRPr="00490FBB">
              <w:rPr>
                <w:rFonts w:asciiTheme="minorHAnsi" w:eastAsia="Times New Roman" w:hAnsiTheme="minorHAnsi" w:cstheme="minorHAnsi"/>
              </w:rPr>
              <w:br/>
              <w:t>$30/Market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483" w14:textId="0E56FEEC" w:rsidR="00490FBB" w:rsidRPr="00490FBB" w:rsidRDefault="00490FBB" w:rsidP="00B0180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90FBB">
              <w:rPr>
                <w:rFonts w:asciiTheme="minorHAnsi" w:eastAsia="Times New Roman" w:hAnsiTheme="minorHAnsi" w:cstheme="minorHAnsi"/>
                <w:b/>
              </w:rPr>
              <w:t>Additional Tables</w:t>
            </w:r>
            <w:r w:rsidR="00B01809">
              <w:rPr>
                <w:rFonts w:asciiTheme="minorHAnsi" w:eastAsia="Times New Roman" w:hAnsiTheme="minorHAnsi" w:cstheme="minorHAnsi"/>
                <w:b/>
              </w:rPr>
              <w:t xml:space="preserve"> Subject to Availability, No Fee Cap</w:t>
            </w:r>
          </w:p>
        </w:tc>
      </w:tr>
      <w:tr w:rsidR="00490FBB" w:rsidRPr="00490FBB" w14:paraId="3115EECC" w14:textId="77777777" w:rsidTr="00490FBB"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715" w14:textId="77777777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196" w14:textId="77777777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2FB" w14:textId="35B47AB9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90FBB">
              <w:rPr>
                <w:rFonts w:asciiTheme="minorHAnsi" w:eastAsia="Times New Roman" w:hAnsiTheme="minorHAnsi" w:cstheme="minorHAnsi"/>
              </w:rPr>
              <w:t>Inside $</w:t>
            </w:r>
            <w:r w:rsidR="002D0181">
              <w:rPr>
                <w:rFonts w:asciiTheme="minorHAnsi" w:eastAsia="Times New Roman" w:hAnsiTheme="minorHAnsi" w:cstheme="minorHAnsi"/>
              </w:rPr>
              <w:t>25</w:t>
            </w:r>
            <w:r w:rsidRPr="00490FBB">
              <w:rPr>
                <w:rFonts w:asciiTheme="minorHAnsi" w:eastAsia="Times New Roman" w:hAnsiTheme="minorHAnsi" w:cstheme="minorHAnsi"/>
              </w:rPr>
              <w:t>/table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8B4" w14:textId="77777777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90FBB">
              <w:rPr>
                <w:rFonts w:asciiTheme="minorHAnsi" w:eastAsia="Times New Roman" w:hAnsiTheme="minorHAnsi" w:cstheme="minorHAnsi"/>
              </w:rPr>
              <w:t xml:space="preserve">Carport/Lawn </w:t>
            </w:r>
          </w:p>
          <w:p w14:paraId="54C55335" w14:textId="77777777" w:rsidR="00490FBB" w:rsidRPr="00490FBB" w:rsidRDefault="00490FBB" w:rsidP="00C0309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90FBB">
              <w:rPr>
                <w:rFonts w:asciiTheme="minorHAnsi" w:eastAsia="Times New Roman" w:hAnsiTheme="minorHAnsi" w:cstheme="minorHAnsi"/>
              </w:rPr>
              <w:t xml:space="preserve">10x10 $40 </w:t>
            </w:r>
          </w:p>
        </w:tc>
      </w:tr>
      <w:tr w:rsidR="00490FBB" w:rsidRPr="00490FBB" w14:paraId="37992687" w14:textId="77777777" w:rsidTr="00490FBB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176DA15" w14:textId="30D889F4" w:rsidR="00490FBB" w:rsidRPr="00490FBB" w:rsidRDefault="00490FBB" w:rsidP="00C03091">
            <w:pPr>
              <w:spacing w:after="60"/>
              <w:rPr>
                <w:rFonts w:asciiTheme="minorHAnsi" w:eastAsia="Times New Roman" w:hAnsiTheme="minorHAnsi" w:cstheme="minorHAnsi"/>
                <w:i/>
              </w:rPr>
            </w:pPr>
            <w:r w:rsidRPr="00490FBB">
              <w:rPr>
                <w:rFonts w:asciiTheme="minorHAnsi" w:eastAsia="Times New Roman" w:hAnsiTheme="minorHAnsi" w:cstheme="minorHAnsi"/>
                <w:i/>
              </w:rPr>
              <w:t xml:space="preserve">Note: Once </w:t>
            </w:r>
            <w:r w:rsidR="0027391D">
              <w:rPr>
                <w:rFonts w:asciiTheme="minorHAnsi" w:eastAsia="Times New Roman" w:hAnsiTheme="minorHAnsi" w:cstheme="minorHAnsi"/>
                <w:i/>
              </w:rPr>
              <w:t xml:space="preserve">the </w:t>
            </w:r>
            <w:r w:rsidRPr="00490FBB">
              <w:rPr>
                <w:rFonts w:asciiTheme="minorHAnsi" w:eastAsia="Times New Roman" w:hAnsiTheme="minorHAnsi" w:cstheme="minorHAnsi"/>
                <w:i/>
              </w:rPr>
              <w:t>vendor has reached discounted rate additional outside space is discounted to $15 (Sat)</w:t>
            </w:r>
          </w:p>
        </w:tc>
      </w:tr>
    </w:tbl>
    <w:p w14:paraId="4E9E0AAC" w14:textId="77777777" w:rsidR="00B53078" w:rsidRPr="00490FBB" w:rsidRDefault="00B53078" w:rsidP="00490FBB">
      <w:pPr>
        <w:tabs>
          <w:tab w:val="left" w:pos="4357"/>
        </w:tabs>
        <w:spacing w:after="0"/>
        <w:jc w:val="both"/>
        <w:rPr>
          <w:rFonts w:asciiTheme="minorHAnsi" w:eastAsia="Times New Roman" w:hAnsiTheme="minorHAnsi" w:cstheme="minorHAnsi"/>
        </w:rPr>
      </w:pPr>
    </w:p>
    <w:p w14:paraId="1EBAE9AA" w14:textId="77777777" w:rsidR="00B53078" w:rsidRPr="008513FD" w:rsidRDefault="00B53078" w:rsidP="00B53078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132BFEF2" w14:textId="1F59E56A" w:rsidR="008B6264" w:rsidRPr="00576BC5" w:rsidRDefault="008B6264" w:rsidP="0057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7"/>
        </w:tabs>
        <w:spacing w:after="0"/>
        <w:jc w:val="both"/>
        <w:rPr>
          <w:rFonts w:asciiTheme="minorHAnsi" w:eastAsia="Times New Roman" w:hAnsiTheme="minorHAnsi" w:cstheme="minorHAnsi"/>
          <w:b/>
          <w:bCs/>
        </w:rPr>
      </w:pPr>
      <w:r w:rsidRPr="00B00406">
        <w:rPr>
          <w:rFonts w:asciiTheme="minorHAnsi" w:eastAsia="Times New Roman" w:hAnsiTheme="minorHAnsi" w:cstheme="minorHAnsi"/>
          <w:b/>
          <w:bCs/>
        </w:rPr>
        <w:t>Additional Items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8B6264" w14:paraId="49DC7FCB" w14:textId="77777777" w:rsidTr="00732605">
        <w:trPr>
          <w:trHeight w:val="253"/>
        </w:trPr>
        <w:tc>
          <w:tcPr>
            <w:tcW w:w="10980" w:type="dxa"/>
          </w:tcPr>
          <w:p w14:paraId="19E0384C" w14:textId="1E71A65B" w:rsidR="008B6264" w:rsidRPr="00EA48A8" w:rsidRDefault="008B6264" w:rsidP="002D0181">
            <w:pPr>
              <w:tabs>
                <w:tab w:val="left" w:pos="4357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A48A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Walk-In Cooler</w:t>
            </w:r>
            <w:r w:rsidR="002D018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Refrigerator, Freezer</w:t>
            </w:r>
          </w:p>
        </w:tc>
      </w:tr>
      <w:tr w:rsidR="008B6264" w14:paraId="70AB40C3" w14:textId="77777777" w:rsidTr="00732605">
        <w:trPr>
          <w:trHeight w:val="253"/>
        </w:trPr>
        <w:tc>
          <w:tcPr>
            <w:tcW w:w="10980" w:type="dxa"/>
          </w:tcPr>
          <w:p w14:paraId="2B1F73D3" w14:textId="0907B7CB" w:rsidR="008B6264" w:rsidRPr="008C7CB0" w:rsidRDefault="00000000" w:rsidP="002D0181">
            <w:pPr>
              <w:tabs>
                <w:tab w:val="left" w:pos="4357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9427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60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62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="008B6264" w:rsidRPr="008C7C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$100/ </w:t>
            </w:r>
            <w:r w:rsidR="00732605" w:rsidRPr="008C7C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yr.; </w:t>
            </w:r>
            <w:r w:rsidR="007326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B62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</w:t>
            </w:r>
            <w:r w:rsidR="007326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14439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60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62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B6264" w:rsidRPr="008C7C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$25/ </w:t>
            </w:r>
            <w:r w:rsidR="00732605" w:rsidRPr="008C7CB0">
              <w:rPr>
                <w:rFonts w:asciiTheme="minorHAnsi" w:eastAsia="Times New Roman" w:hAnsiTheme="minorHAnsi" w:cstheme="minorHAnsi"/>
                <w:sz w:val="22"/>
                <w:szCs w:val="22"/>
              </w:rPr>
              <w:t>qtr.</w:t>
            </w:r>
            <w:r w:rsidR="008B6264" w:rsidRPr="008C7CB0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  <w:r w:rsidR="008B626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</w:t>
            </w:r>
            <w:r w:rsidR="007326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10120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60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6264" w:rsidRPr="008C7CB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$5/ day</w:t>
            </w:r>
          </w:p>
        </w:tc>
      </w:tr>
    </w:tbl>
    <w:p w14:paraId="74E0743E" w14:textId="77777777" w:rsidR="008B6264" w:rsidRPr="00FB2994" w:rsidRDefault="008B6264" w:rsidP="008B6264">
      <w:pPr>
        <w:pStyle w:val="ListParagraph"/>
        <w:tabs>
          <w:tab w:val="left" w:pos="4357"/>
        </w:tabs>
        <w:spacing w:after="0"/>
        <w:rPr>
          <w:rFonts w:eastAsia="Times New Roman" w:cstheme="minorHAnsi"/>
          <w:sz w:val="20"/>
          <w:szCs w:val="20"/>
        </w:rPr>
      </w:pPr>
    </w:p>
    <w:p w14:paraId="61D87505" w14:textId="3BC7DF65" w:rsidR="008B6264" w:rsidRPr="00576BC5" w:rsidRDefault="008B6264" w:rsidP="00576BC5">
      <w:pPr>
        <w:pStyle w:val="ListParagraph"/>
        <w:numPr>
          <w:ilvl w:val="0"/>
          <w:numId w:val="8"/>
        </w:numPr>
        <w:tabs>
          <w:tab w:val="left" w:pos="4357"/>
        </w:tabs>
        <w:spacing w:after="0"/>
        <w:rPr>
          <w:rFonts w:eastAsia="Times New Roman" w:cstheme="minorHAnsi"/>
          <w:sz w:val="20"/>
          <w:szCs w:val="20"/>
        </w:rPr>
      </w:pPr>
      <w:r w:rsidRPr="00EA48A8">
        <w:rPr>
          <w:rFonts w:eastAsia="Times New Roman" w:cstheme="minorHAnsi"/>
          <w:sz w:val="20"/>
          <w:szCs w:val="20"/>
        </w:rPr>
        <w:t>Walk-in cooler quarters (</w:t>
      </w:r>
      <w:r w:rsidR="00EA48A8" w:rsidRPr="00EA48A8">
        <w:rPr>
          <w:rFonts w:eastAsia="Times New Roman" w:cstheme="minorHAnsi"/>
          <w:sz w:val="20"/>
          <w:szCs w:val="20"/>
        </w:rPr>
        <w:t>Circle)</w:t>
      </w:r>
      <w:r w:rsidR="00EA48A8">
        <w:rPr>
          <w:rFonts w:eastAsia="Times New Roman" w:cstheme="minorHAnsi"/>
          <w:sz w:val="20"/>
          <w:szCs w:val="20"/>
        </w:rPr>
        <w:t xml:space="preserve"> </w:t>
      </w:r>
      <w:r w:rsidRPr="00EA48A8">
        <w:rPr>
          <w:rFonts w:eastAsia="Times New Roman" w:cstheme="minorHAnsi"/>
          <w:sz w:val="20"/>
          <w:szCs w:val="20"/>
        </w:rPr>
        <w:t xml:space="preserve"> </w:t>
      </w:r>
      <w:r w:rsidRPr="00EA48A8">
        <w:rPr>
          <w:rFonts w:eastAsia="Times New Roman" w:cstheme="minorHAnsi"/>
          <w:sz w:val="20"/>
          <w:szCs w:val="20"/>
          <w:u w:val="single"/>
        </w:rPr>
        <w:t>{Winter</w:t>
      </w:r>
      <w:r w:rsidRPr="00EA48A8">
        <w:rPr>
          <w:rFonts w:eastAsia="Times New Roman" w:cstheme="minorHAnsi"/>
          <w:sz w:val="20"/>
          <w:szCs w:val="20"/>
        </w:rPr>
        <w:t xml:space="preserve"> Jan/Feb/Mar}</w:t>
      </w:r>
      <w:r w:rsidR="00EA48A8">
        <w:rPr>
          <w:rFonts w:eastAsia="Times New Roman" w:cstheme="minorHAnsi"/>
          <w:sz w:val="20"/>
          <w:szCs w:val="20"/>
        </w:rPr>
        <w:t xml:space="preserve"> </w:t>
      </w:r>
      <w:r w:rsidRPr="00EA48A8">
        <w:rPr>
          <w:rFonts w:eastAsia="Times New Roman" w:cstheme="minorHAnsi"/>
          <w:sz w:val="20"/>
          <w:szCs w:val="20"/>
        </w:rPr>
        <w:t xml:space="preserve"> {</w:t>
      </w:r>
      <w:r w:rsidRPr="00EA48A8">
        <w:rPr>
          <w:rFonts w:eastAsia="Times New Roman" w:cstheme="minorHAnsi"/>
          <w:sz w:val="20"/>
          <w:szCs w:val="20"/>
          <w:u w:val="single"/>
        </w:rPr>
        <w:t>Spring</w:t>
      </w:r>
      <w:r w:rsidRPr="00EA48A8">
        <w:rPr>
          <w:rFonts w:eastAsia="Times New Roman" w:cstheme="minorHAnsi"/>
          <w:sz w:val="20"/>
          <w:szCs w:val="20"/>
        </w:rPr>
        <w:t xml:space="preserve"> Apr/May/Jun}</w:t>
      </w:r>
      <w:r w:rsidR="00EA48A8">
        <w:rPr>
          <w:rFonts w:eastAsia="Times New Roman" w:cstheme="minorHAnsi"/>
          <w:sz w:val="20"/>
          <w:szCs w:val="20"/>
        </w:rPr>
        <w:t xml:space="preserve">  </w:t>
      </w:r>
      <w:r w:rsidR="00EA48A8" w:rsidRPr="00576BC5">
        <w:rPr>
          <w:rFonts w:eastAsia="Times New Roman" w:cstheme="minorHAnsi"/>
          <w:sz w:val="20"/>
          <w:szCs w:val="20"/>
        </w:rPr>
        <w:t xml:space="preserve"> </w:t>
      </w:r>
      <w:r w:rsidRPr="00576BC5">
        <w:rPr>
          <w:rFonts w:eastAsia="Times New Roman" w:cstheme="minorHAnsi"/>
          <w:sz w:val="20"/>
          <w:szCs w:val="20"/>
        </w:rPr>
        <w:t xml:space="preserve"> {</w:t>
      </w:r>
      <w:r w:rsidRPr="00576BC5">
        <w:rPr>
          <w:rFonts w:eastAsia="Times New Roman" w:cstheme="minorHAnsi"/>
          <w:sz w:val="20"/>
          <w:szCs w:val="20"/>
          <w:u w:val="single"/>
        </w:rPr>
        <w:t>Summer</w:t>
      </w:r>
      <w:r w:rsidRPr="00576BC5">
        <w:rPr>
          <w:rFonts w:eastAsia="Times New Roman" w:cstheme="minorHAnsi"/>
          <w:sz w:val="20"/>
          <w:szCs w:val="20"/>
        </w:rPr>
        <w:t xml:space="preserve"> July/Aug/</w:t>
      </w:r>
      <w:r w:rsidR="00EA48A8" w:rsidRPr="00576BC5">
        <w:rPr>
          <w:rFonts w:eastAsia="Times New Roman" w:cstheme="minorHAnsi"/>
          <w:sz w:val="20"/>
          <w:szCs w:val="20"/>
        </w:rPr>
        <w:t xml:space="preserve">Sep}   </w:t>
      </w:r>
      <w:r w:rsidRPr="00576BC5">
        <w:rPr>
          <w:rFonts w:eastAsia="Times New Roman" w:cstheme="minorHAnsi"/>
          <w:sz w:val="20"/>
          <w:szCs w:val="20"/>
        </w:rPr>
        <w:t>{</w:t>
      </w:r>
      <w:r w:rsidRPr="00576BC5">
        <w:rPr>
          <w:rFonts w:eastAsia="Times New Roman" w:cstheme="minorHAnsi"/>
          <w:sz w:val="20"/>
          <w:szCs w:val="20"/>
          <w:u w:val="single"/>
        </w:rPr>
        <w:t>Fall</w:t>
      </w:r>
      <w:r w:rsidRPr="00576BC5">
        <w:rPr>
          <w:rFonts w:eastAsia="Times New Roman" w:cstheme="minorHAnsi"/>
          <w:sz w:val="20"/>
          <w:szCs w:val="20"/>
        </w:rPr>
        <w:t xml:space="preserve"> Oct/Nov/Dec}</w:t>
      </w:r>
    </w:p>
    <w:p w14:paraId="480E1C74" w14:textId="77777777" w:rsidR="008B6264" w:rsidRDefault="008B6264" w:rsidP="008B6264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03A2EA37" w14:textId="77777777" w:rsidR="00B53078" w:rsidRPr="008513FD" w:rsidRDefault="00B53078" w:rsidP="00B53078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48B467EC" w14:textId="1A31B39D" w:rsidR="008B6264" w:rsidRDefault="008B6264" w:rsidP="008B6264">
      <w:pPr>
        <w:framePr w:h="3016" w:hRule="exact" w:hSpace="180" w:wrap="around" w:vAnchor="text" w:hAnchor="page" w:x="721" w:y="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7"/>
        </w:tabs>
        <w:spacing w:after="0" w:line="276" w:lineRule="auto"/>
        <w:jc w:val="both"/>
        <w:rPr>
          <w:rFonts w:asciiTheme="minorHAnsi" w:eastAsia="Plantagenet Cherokee,Times New" w:hAnsiTheme="minorHAnsi" w:cstheme="minorHAnsi"/>
        </w:rPr>
      </w:pPr>
      <w:r w:rsidRPr="00490FBB">
        <w:rPr>
          <w:rFonts w:asciiTheme="minorHAnsi" w:eastAsia="Plantagenet Cherokee,Times New" w:hAnsiTheme="minorHAnsi" w:cstheme="minorHAnsi"/>
        </w:rPr>
        <w:t>Application approval for Daily Vendor status does not guarantee table space</w:t>
      </w:r>
      <w:r>
        <w:rPr>
          <w:rFonts w:asciiTheme="minorHAnsi" w:eastAsia="Plantagenet Cherokee,Times New" w:hAnsiTheme="minorHAnsi" w:cstheme="minorHAnsi"/>
        </w:rPr>
        <w:t>;</w:t>
      </w:r>
      <w:r w:rsidRPr="00490FBB">
        <w:rPr>
          <w:rFonts w:asciiTheme="minorHAnsi" w:eastAsia="Plantagenet Cherokee,Times New" w:hAnsiTheme="minorHAnsi" w:cstheme="minorHAnsi"/>
        </w:rPr>
        <w:t xml:space="preserve"> inside Market vending space is limited during peak season</w:t>
      </w:r>
      <w:r>
        <w:rPr>
          <w:rFonts w:asciiTheme="minorHAnsi" w:eastAsia="Plantagenet Cherokee,Times New" w:hAnsiTheme="minorHAnsi" w:cstheme="minorHAnsi"/>
        </w:rPr>
        <w:t xml:space="preserve">. </w:t>
      </w:r>
      <w:r w:rsidRPr="00490FBB">
        <w:rPr>
          <w:rFonts w:asciiTheme="minorHAnsi" w:eastAsia="Plantagenet Cherokee,Times New" w:hAnsiTheme="minorHAnsi" w:cstheme="minorHAnsi"/>
        </w:rPr>
        <w:t>As a Daily Vendor space inside the Market is not guaranteed and your location may change</w:t>
      </w:r>
      <w:r w:rsidR="002D0181">
        <w:rPr>
          <w:rFonts w:asciiTheme="minorHAnsi" w:eastAsia="Plantagenet Cherokee,Times New" w:hAnsiTheme="minorHAnsi" w:cstheme="minorHAnsi"/>
        </w:rPr>
        <w:t xml:space="preserve"> from</w:t>
      </w:r>
      <w:r w:rsidRPr="00490FBB">
        <w:rPr>
          <w:rFonts w:asciiTheme="minorHAnsi" w:eastAsia="Plantagenet Cherokee,Times New" w:hAnsiTheme="minorHAnsi" w:cstheme="minorHAnsi"/>
        </w:rPr>
        <w:t xml:space="preserve"> week to week. Accordingly, Daily Vendors must make a table request and receive confirmation of a table prior to the Market </w:t>
      </w:r>
      <w:r>
        <w:rPr>
          <w:rFonts w:asciiTheme="minorHAnsi" w:eastAsia="Plantagenet Cherokee,Times New" w:hAnsiTheme="minorHAnsi" w:cstheme="minorHAnsi"/>
        </w:rPr>
        <w:t>as m</w:t>
      </w:r>
      <w:r w:rsidRPr="00490FBB">
        <w:rPr>
          <w:rFonts w:asciiTheme="minorHAnsi" w:eastAsia="Plantagenet Cherokee,Times New" w:hAnsiTheme="minorHAnsi" w:cstheme="minorHAnsi"/>
        </w:rPr>
        <w:t xml:space="preserve">anagement assigns table space for Daily Vendors with farmers having first priority, prepared food </w:t>
      </w:r>
      <w:r w:rsidR="0027391D">
        <w:rPr>
          <w:rFonts w:asciiTheme="minorHAnsi" w:eastAsia="Plantagenet Cherokee,Times New" w:hAnsiTheme="minorHAnsi" w:cstheme="minorHAnsi"/>
        </w:rPr>
        <w:t xml:space="preserve">a </w:t>
      </w:r>
      <w:r w:rsidRPr="00490FBB">
        <w:rPr>
          <w:rFonts w:asciiTheme="minorHAnsi" w:eastAsia="Plantagenet Cherokee,Times New" w:hAnsiTheme="minorHAnsi" w:cstheme="minorHAnsi"/>
        </w:rPr>
        <w:t>second priority</w:t>
      </w:r>
      <w:r w:rsidR="0027391D">
        <w:rPr>
          <w:rFonts w:asciiTheme="minorHAnsi" w:eastAsia="Plantagenet Cherokee,Times New" w:hAnsiTheme="minorHAnsi" w:cstheme="minorHAnsi"/>
        </w:rPr>
        <w:t>,</w:t>
      </w:r>
      <w:r w:rsidRPr="00490FBB">
        <w:rPr>
          <w:rFonts w:asciiTheme="minorHAnsi" w:eastAsia="Plantagenet Cherokee,Times New" w:hAnsiTheme="minorHAnsi" w:cstheme="minorHAnsi"/>
        </w:rPr>
        <w:t xml:space="preserve"> and craft artisans as space permits.</w:t>
      </w:r>
      <w:r>
        <w:rPr>
          <w:rFonts w:asciiTheme="minorHAnsi" w:eastAsia="Plantagenet Cherokee,Times New" w:hAnsiTheme="minorHAnsi" w:cstheme="minorHAnsi"/>
        </w:rPr>
        <w:t xml:space="preserve"> </w:t>
      </w:r>
      <w:r w:rsidRPr="00490FBB">
        <w:rPr>
          <w:rFonts w:asciiTheme="minorHAnsi" w:eastAsia="Plantagenet Cherokee,Times New" w:hAnsiTheme="minorHAnsi" w:cstheme="minorHAnsi"/>
        </w:rPr>
        <w:t>Daily Vending outside space on the lawn and under Market carports is not limited and are popular locations during p</w:t>
      </w:r>
      <w:r>
        <w:rPr>
          <w:rFonts w:asciiTheme="minorHAnsi" w:eastAsia="Plantagenet Cherokee,Times New" w:hAnsiTheme="minorHAnsi" w:cstheme="minorHAnsi"/>
        </w:rPr>
        <w:t xml:space="preserve">eak season and warmer weather. </w:t>
      </w:r>
    </w:p>
    <w:p w14:paraId="4C0396F6" w14:textId="77777777" w:rsidR="008B6264" w:rsidRDefault="008B6264" w:rsidP="008B6264">
      <w:pPr>
        <w:framePr w:h="3016" w:hRule="exact" w:hSpace="180" w:wrap="around" w:vAnchor="text" w:hAnchor="page" w:x="721" w:y="24"/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</w:rPr>
      </w:pPr>
    </w:p>
    <w:p w14:paraId="40C3271F" w14:textId="77777777" w:rsidR="008B6264" w:rsidRDefault="008B6264" w:rsidP="008B6264">
      <w:pPr>
        <w:framePr w:h="3016" w:hRule="exact" w:hSpace="180" w:wrap="around" w:vAnchor="text" w:hAnchor="page" w:x="721" w:y="24"/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</w:rPr>
      </w:pPr>
      <w:r w:rsidRPr="00490FBB">
        <w:rPr>
          <w:rFonts w:asciiTheme="minorHAnsi" w:eastAsia="Plantagenet Cherokee,Times New" w:hAnsiTheme="minorHAnsi" w:cstheme="minorHAnsi"/>
        </w:rPr>
        <w:t>For more information on “Daily Tabling Procedures” go to</w:t>
      </w:r>
    </w:p>
    <w:p w14:paraId="19C09C3E" w14:textId="77777777" w:rsidR="008B6264" w:rsidRPr="00F27149" w:rsidRDefault="008B6264" w:rsidP="008B6264">
      <w:pPr>
        <w:framePr w:h="3016" w:hRule="exact" w:hSpace="180" w:wrap="around" w:vAnchor="text" w:hAnchor="page" w:x="721" w:y="24"/>
        <w:tabs>
          <w:tab w:val="left" w:pos="4357"/>
        </w:tabs>
        <w:spacing w:after="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490FBB">
        <w:rPr>
          <w:rFonts w:asciiTheme="minorHAnsi" w:eastAsia="Plantagenet Cherokee,Times New" w:hAnsiTheme="minorHAnsi" w:cstheme="minorHAnsi"/>
        </w:rPr>
        <w:t xml:space="preserve"> </w:t>
      </w:r>
      <w:hyperlink r:id="rId8" w:history="1">
        <w:r w:rsidRPr="00490FBB">
          <w:rPr>
            <w:rStyle w:val="Hyperlink"/>
            <w:rFonts w:asciiTheme="minorHAnsi" w:hAnsiTheme="minorHAnsi" w:cstheme="minorHAnsi"/>
          </w:rPr>
          <w:t>https://www.gsofarmersmarket.org/vendorinfo-faq/</w:t>
        </w:r>
      </w:hyperlink>
    </w:p>
    <w:p w14:paraId="2FFB8027" w14:textId="5E702ABD" w:rsidR="008B6264" w:rsidRDefault="008B6264" w:rsidP="00B53078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102474F2" w14:textId="61A72B0C" w:rsidR="008B6264" w:rsidRDefault="008B6264" w:rsidP="00B53078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652B61F8" w14:textId="77777777" w:rsidR="008B6264" w:rsidRDefault="008B6264" w:rsidP="00B53078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5D318318" w14:textId="77777777" w:rsidR="00F27149" w:rsidRPr="008513FD" w:rsidRDefault="00F27149" w:rsidP="00B53078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1"/>
        <w:gridCol w:w="1079"/>
        <w:gridCol w:w="3237"/>
        <w:gridCol w:w="2158"/>
      </w:tblGrid>
      <w:tr w:rsidR="00B53078" w:rsidRPr="00ED2ACA" w14:paraId="6E18489C" w14:textId="77777777" w:rsidTr="00C03091">
        <w:tc>
          <w:tcPr>
            <w:tcW w:w="1795" w:type="dxa"/>
            <w:tcBorders>
              <w:top w:val="thinThickSmallGap" w:sz="24" w:space="0" w:color="auto"/>
            </w:tcBorders>
          </w:tcPr>
          <w:p w14:paraId="537277A8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  <w:bookmarkStart w:id="0" w:name="_Hlk496177574"/>
            <w:r w:rsidRPr="00ED2ACA">
              <w:rPr>
                <w:rFonts w:asciiTheme="minorHAnsi" w:hAnsiTheme="minorHAnsi" w:cstheme="minorHAnsi"/>
                <w:sz w:val="20"/>
              </w:rPr>
              <w:t>Office Use Only</w:t>
            </w:r>
          </w:p>
        </w:tc>
        <w:tc>
          <w:tcPr>
            <w:tcW w:w="8995" w:type="dxa"/>
            <w:gridSpan w:val="4"/>
            <w:tcBorders>
              <w:top w:val="thinThickSmallGap" w:sz="24" w:space="0" w:color="auto"/>
            </w:tcBorders>
            <w:shd w:val="clear" w:color="auto" w:fill="A6A6A6" w:themeFill="background1" w:themeFillShade="A6"/>
          </w:tcPr>
          <w:p w14:paraId="69654BC2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078" w:rsidRPr="00ED2ACA" w14:paraId="6626D9A1" w14:textId="77777777" w:rsidTr="00C03091">
        <w:tc>
          <w:tcPr>
            <w:tcW w:w="1795" w:type="dxa"/>
          </w:tcPr>
          <w:p w14:paraId="34A68188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  <w:r w:rsidRPr="00ED2ACA">
              <w:rPr>
                <w:rFonts w:asciiTheme="minorHAnsi" w:hAnsiTheme="minorHAnsi" w:cstheme="minorHAnsi"/>
                <w:sz w:val="20"/>
              </w:rPr>
              <w:t>Date received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72C417CB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67D1BB55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  <w:r w:rsidRPr="00ED2ACA">
              <w:rPr>
                <w:rFonts w:asciiTheme="minorHAnsi" w:hAnsiTheme="minorHAnsi" w:cstheme="minorHAnsi"/>
                <w:sz w:val="20"/>
              </w:rPr>
              <w:t>Amount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40C9DFE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3160B9E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  <w:r w:rsidRPr="00ED2ACA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ED2ACA">
              <w:rPr>
                <w:rFonts w:asciiTheme="minorHAnsi" w:hAnsiTheme="minorHAnsi" w:cstheme="minorHAnsi"/>
                <w:sz w:val="20"/>
              </w:rPr>
              <w:t>cash</w:t>
            </w:r>
          </w:p>
          <w:p w14:paraId="1FC86712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  <w:r w:rsidRPr="00ED2ACA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ED2ACA">
              <w:rPr>
                <w:rFonts w:asciiTheme="minorHAnsi" w:hAnsiTheme="minorHAnsi" w:cstheme="minorHAnsi"/>
                <w:sz w:val="20"/>
              </w:rPr>
              <w:t>check</w:t>
            </w:r>
          </w:p>
        </w:tc>
      </w:tr>
      <w:tr w:rsidR="00B53078" w:rsidRPr="00ED2ACA" w14:paraId="63182E44" w14:textId="77777777" w:rsidTr="00C03091">
        <w:tc>
          <w:tcPr>
            <w:tcW w:w="1795" w:type="dxa"/>
          </w:tcPr>
          <w:p w14:paraId="13AA3CE5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  <w:r w:rsidRPr="00ED2ACA">
              <w:rPr>
                <w:rFonts w:asciiTheme="minorHAnsi" w:hAnsiTheme="minorHAnsi" w:cstheme="minorHAnsi"/>
                <w:sz w:val="20"/>
              </w:rPr>
              <w:t>Notes</w:t>
            </w:r>
          </w:p>
        </w:tc>
        <w:tc>
          <w:tcPr>
            <w:tcW w:w="2521" w:type="dxa"/>
            <w:tcBorders>
              <w:right w:val="nil"/>
            </w:tcBorders>
          </w:tcPr>
          <w:p w14:paraId="02F0B54E" w14:textId="77777777" w:rsidR="00B53078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  <w:p w14:paraId="04EED2B2" w14:textId="77777777" w:rsidR="00E25EC9" w:rsidRPr="00ED2ACA" w:rsidRDefault="00E25EC9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59159E4D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</w:tcPr>
          <w:p w14:paraId="2D66CD2F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14:paraId="5BDA5C6A" w14:textId="77777777" w:rsidR="00B53078" w:rsidRPr="00ED2ACA" w:rsidRDefault="00B53078" w:rsidP="00C030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</w:tbl>
    <w:p w14:paraId="2E0678BD" w14:textId="3BA71DF7" w:rsidR="00671F81" w:rsidRPr="00E57F12" w:rsidRDefault="00671F81" w:rsidP="00A56F6B">
      <w:pPr>
        <w:rPr>
          <w:rFonts w:asciiTheme="minorHAnsi" w:hAnsiTheme="minorHAnsi" w:cstheme="minorHAnsi"/>
          <w:b/>
        </w:rPr>
      </w:pPr>
    </w:p>
    <w:p w14:paraId="0D682C1D" w14:textId="4FED1BC2" w:rsidR="00671F81" w:rsidRDefault="00671F81" w:rsidP="00A56F6B">
      <w:pPr>
        <w:rPr>
          <w:rFonts w:asciiTheme="minorHAnsi" w:hAnsiTheme="minorHAnsi" w:cstheme="minorHAnsi"/>
        </w:rPr>
      </w:pPr>
    </w:p>
    <w:p w14:paraId="714F72E4" w14:textId="27CCA947" w:rsidR="00574E6C" w:rsidRPr="00B53078" w:rsidRDefault="00574E6C" w:rsidP="00B53078">
      <w:pPr>
        <w:tabs>
          <w:tab w:val="left" w:pos="7185"/>
        </w:tabs>
        <w:rPr>
          <w:rFonts w:asciiTheme="minorHAnsi" w:hAnsiTheme="minorHAnsi" w:cstheme="minorHAnsi"/>
        </w:rPr>
      </w:pPr>
    </w:p>
    <w:sectPr w:rsidR="00574E6C" w:rsidRPr="00B53078" w:rsidSect="00671F81">
      <w:footerReference w:type="default" r:id="rId9"/>
      <w:footerReference w:type="first" r:id="rId10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8420" w14:textId="77777777" w:rsidR="008C38CF" w:rsidRDefault="008C38CF" w:rsidP="00DF2BB1">
      <w:pPr>
        <w:spacing w:after="0"/>
      </w:pPr>
      <w:r>
        <w:separator/>
      </w:r>
    </w:p>
  </w:endnote>
  <w:endnote w:type="continuationSeparator" w:id="0">
    <w:p w14:paraId="33DBED1B" w14:textId="77777777" w:rsidR="008C38CF" w:rsidRDefault="008C38CF" w:rsidP="00DF2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lantagenet Cherokee,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DF91" w14:textId="7DFBBFB9" w:rsidR="009027A2" w:rsidRPr="00D00DA4" w:rsidRDefault="009027A2" w:rsidP="00912103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18"/>
      </w:rPr>
    </w:pPr>
    <w:r w:rsidRPr="00F96575">
      <w:rPr>
        <w:rFonts w:asciiTheme="minorHAnsi" w:hAnsiTheme="minorHAnsi" w:cstheme="minorHAnsi"/>
        <w:sz w:val="20"/>
      </w:rPr>
      <w:tab/>
    </w:r>
    <w:r w:rsidRPr="00F96575">
      <w:rPr>
        <w:rFonts w:asciiTheme="minorHAnsi" w:hAnsiTheme="minorHAnsi" w:cstheme="minorHAnsi"/>
        <w:sz w:val="20"/>
      </w:rPr>
      <w:fldChar w:fldCharType="begin"/>
    </w:r>
    <w:r w:rsidRPr="00F96575">
      <w:rPr>
        <w:rFonts w:asciiTheme="minorHAnsi" w:hAnsiTheme="minorHAnsi" w:cstheme="minorHAnsi"/>
        <w:sz w:val="20"/>
      </w:rPr>
      <w:instrText xml:space="preserve"> PAGE   \* MERGEFORMAT </w:instrText>
    </w:r>
    <w:r w:rsidRPr="00F96575">
      <w:rPr>
        <w:rFonts w:asciiTheme="minorHAnsi" w:hAnsiTheme="minorHAnsi" w:cstheme="minorHAnsi"/>
        <w:sz w:val="20"/>
      </w:rPr>
      <w:fldChar w:fldCharType="separate"/>
    </w:r>
    <w:r w:rsidR="00B01809">
      <w:rPr>
        <w:rFonts w:asciiTheme="minorHAnsi" w:hAnsiTheme="minorHAnsi" w:cstheme="minorHAnsi"/>
        <w:noProof/>
        <w:sz w:val="20"/>
      </w:rPr>
      <w:t>6</w:t>
    </w:r>
    <w:r w:rsidRPr="00F96575">
      <w:rPr>
        <w:rFonts w:asciiTheme="minorHAnsi" w:hAnsiTheme="minorHAnsi" w:cstheme="minorHAnsi"/>
        <w:noProof/>
        <w:sz w:val="20"/>
      </w:rPr>
      <w:fldChar w:fldCharType="end"/>
    </w:r>
    <w:r w:rsidRPr="00F96575">
      <w:rPr>
        <w:rFonts w:asciiTheme="minorHAnsi" w:hAnsiTheme="minorHAnsi" w:cstheme="minorHAnsi"/>
        <w:sz w:val="20"/>
      </w:rPr>
      <w:tab/>
    </w:r>
    <w:r w:rsidR="00DA149A">
      <w:rPr>
        <w:rFonts w:asciiTheme="minorHAnsi" w:hAnsiTheme="minorHAnsi" w:cstheme="minorHAnsi"/>
        <w:sz w:val="20"/>
      </w:rPr>
      <w:t>GFM_Daily_Farm</w:t>
    </w:r>
    <w:r w:rsidR="00E25EC9">
      <w:rPr>
        <w:rFonts w:asciiTheme="minorHAnsi" w:hAnsiTheme="minorHAnsi" w:cstheme="minorHAnsi"/>
        <w:sz w:val="20"/>
      </w:rPr>
      <w:t>_202</w:t>
    </w:r>
    <w:r w:rsidR="0027391D">
      <w:rPr>
        <w:rFonts w:asciiTheme="minorHAnsi" w:hAnsiTheme="minorHAnsi" w:cstheme="minorHAnsi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42E8" w14:textId="6324DEF4" w:rsidR="009027A2" w:rsidRPr="00F96575" w:rsidRDefault="00494A4B" w:rsidP="00F96575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  <w:t>1</w:t>
    </w:r>
    <w:r>
      <w:rPr>
        <w:rFonts w:asciiTheme="minorHAnsi" w:hAnsiTheme="minorHAnsi" w:cstheme="minorHAnsi"/>
        <w:sz w:val="20"/>
      </w:rPr>
      <w:tab/>
    </w:r>
    <w:r w:rsidR="00A56F6B">
      <w:rPr>
        <w:rFonts w:asciiTheme="minorHAnsi" w:hAnsiTheme="minorHAnsi" w:cstheme="minorHAnsi"/>
        <w:sz w:val="20"/>
      </w:rPr>
      <w:t>GFM_Daily_Farm_Returning_2020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0D1C" w14:textId="77777777" w:rsidR="008C38CF" w:rsidRDefault="008C38CF" w:rsidP="00DF2BB1">
      <w:pPr>
        <w:spacing w:after="0"/>
      </w:pPr>
      <w:r>
        <w:separator/>
      </w:r>
    </w:p>
  </w:footnote>
  <w:footnote w:type="continuationSeparator" w:id="0">
    <w:p w14:paraId="13EE056A" w14:textId="77777777" w:rsidR="008C38CF" w:rsidRDefault="008C38CF" w:rsidP="00DF2B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DF0"/>
    <w:multiLevelType w:val="hybridMultilevel"/>
    <w:tmpl w:val="663EAD9C"/>
    <w:lvl w:ilvl="0" w:tplc="A0488C56">
      <w:start w:val="1"/>
      <w:numFmt w:val="decimal"/>
      <w:lvlText w:val="%1"/>
      <w:lvlJc w:val="left"/>
      <w:pPr>
        <w:ind w:left="6930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15" w:hanging="360"/>
      </w:pPr>
    </w:lvl>
    <w:lvl w:ilvl="2" w:tplc="0409001B" w:tentative="1">
      <w:start w:val="1"/>
      <w:numFmt w:val="lowerRoman"/>
      <w:lvlText w:val="%3."/>
      <w:lvlJc w:val="right"/>
      <w:pPr>
        <w:ind w:left="6435" w:hanging="180"/>
      </w:pPr>
    </w:lvl>
    <w:lvl w:ilvl="3" w:tplc="0409000F" w:tentative="1">
      <w:start w:val="1"/>
      <w:numFmt w:val="decimal"/>
      <w:lvlText w:val="%4."/>
      <w:lvlJc w:val="left"/>
      <w:pPr>
        <w:ind w:left="7155" w:hanging="360"/>
      </w:pPr>
    </w:lvl>
    <w:lvl w:ilvl="4" w:tplc="04090019" w:tentative="1">
      <w:start w:val="1"/>
      <w:numFmt w:val="lowerLetter"/>
      <w:lvlText w:val="%5."/>
      <w:lvlJc w:val="left"/>
      <w:pPr>
        <w:ind w:left="7875" w:hanging="360"/>
      </w:pPr>
    </w:lvl>
    <w:lvl w:ilvl="5" w:tplc="0409001B" w:tentative="1">
      <w:start w:val="1"/>
      <w:numFmt w:val="lowerRoman"/>
      <w:lvlText w:val="%6."/>
      <w:lvlJc w:val="right"/>
      <w:pPr>
        <w:ind w:left="8595" w:hanging="180"/>
      </w:pPr>
    </w:lvl>
    <w:lvl w:ilvl="6" w:tplc="0409000F" w:tentative="1">
      <w:start w:val="1"/>
      <w:numFmt w:val="decimal"/>
      <w:lvlText w:val="%7."/>
      <w:lvlJc w:val="left"/>
      <w:pPr>
        <w:ind w:left="9315" w:hanging="360"/>
      </w:pPr>
    </w:lvl>
    <w:lvl w:ilvl="7" w:tplc="04090019" w:tentative="1">
      <w:start w:val="1"/>
      <w:numFmt w:val="lowerLetter"/>
      <w:lvlText w:val="%8."/>
      <w:lvlJc w:val="left"/>
      <w:pPr>
        <w:ind w:left="10035" w:hanging="360"/>
      </w:pPr>
    </w:lvl>
    <w:lvl w:ilvl="8" w:tplc="040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" w15:restartNumberingAfterBreak="0">
    <w:nsid w:val="1B40191C"/>
    <w:multiLevelType w:val="hybridMultilevel"/>
    <w:tmpl w:val="5C30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731F"/>
    <w:multiLevelType w:val="hybridMultilevel"/>
    <w:tmpl w:val="2C6ED892"/>
    <w:lvl w:ilvl="0" w:tplc="E272F3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667F2"/>
    <w:multiLevelType w:val="hybridMultilevel"/>
    <w:tmpl w:val="E290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806"/>
    <w:multiLevelType w:val="hybridMultilevel"/>
    <w:tmpl w:val="BCF45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E161E"/>
    <w:multiLevelType w:val="hybridMultilevel"/>
    <w:tmpl w:val="61AC7FD0"/>
    <w:lvl w:ilvl="0" w:tplc="894245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24E8A"/>
    <w:multiLevelType w:val="multilevel"/>
    <w:tmpl w:val="80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F2256"/>
    <w:multiLevelType w:val="hybridMultilevel"/>
    <w:tmpl w:val="E3DC0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37739">
    <w:abstractNumId w:val="3"/>
  </w:num>
  <w:num w:numId="2" w16cid:durableId="1942568397">
    <w:abstractNumId w:val="1"/>
  </w:num>
  <w:num w:numId="3" w16cid:durableId="1689720245">
    <w:abstractNumId w:val="4"/>
  </w:num>
  <w:num w:numId="4" w16cid:durableId="1559824729">
    <w:abstractNumId w:val="7"/>
  </w:num>
  <w:num w:numId="5" w16cid:durableId="926040845">
    <w:abstractNumId w:val="6"/>
  </w:num>
  <w:num w:numId="6" w16cid:durableId="847642814">
    <w:abstractNumId w:val="0"/>
  </w:num>
  <w:num w:numId="7" w16cid:durableId="186258024">
    <w:abstractNumId w:val="2"/>
  </w:num>
  <w:num w:numId="8" w16cid:durableId="246620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21"/>
    <w:rsid w:val="000048D4"/>
    <w:rsid w:val="00014DCC"/>
    <w:rsid w:val="00050843"/>
    <w:rsid w:val="00085D00"/>
    <w:rsid w:val="00086972"/>
    <w:rsid w:val="00091F34"/>
    <w:rsid w:val="000A085B"/>
    <w:rsid w:val="000A4B5D"/>
    <w:rsid w:val="000C2ADF"/>
    <w:rsid w:val="000C4053"/>
    <w:rsid w:val="000D46A3"/>
    <w:rsid w:val="000F2CB5"/>
    <w:rsid w:val="001165F8"/>
    <w:rsid w:val="001222D4"/>
    <w:rsid w:val="001239AB"/>
    <w:rsid w:val="00152609"/>
    <w:rsid w:val="00164659"/>
    <w:rsid w:val="00177D0A"/>
    <w:rsid w:val="00197C02"/>
    <w:rsid w:val="001A1F0D"/>
    <w:rsid w:val="001B13B3"/>
    <w:rsid w:val="001B26E1"/>
    <w:rsid w:val="001C0DD6"/>
    <w:rsid w:val="001F19F2"/>
    <w:rsid w:val="00206C14"/>
    <w:rsid w:val="00211F3D"/>
    <w:rsid w:val="00240BDD"/>
    <w:rsid w:val="002410F6"/>
    <w:rsid w:val="0025158E"/>
    <w:rsid w:val="00257D36"/>
    <w:rsid w:val="0026230B"/>
    <w:rsid w:val="00264C64"/>
    <w:rsid w:val="0027391D"/>
    <w:rsid w:val="00275A88"/>
    <w:rsid w:val="002808F4"/>
    <w:rsid w:val="00281423"/>
    <w:rsid w:val="002B0737"/>
    <w:rsid w:val="002B173C"/>
    <w:rsid w:val="002B2967"/>
    <w:rsid w:val="002B408B"/>
    <w:rsid w:val="002C3455"/>
    <w:rsid w:val="002D0181"/>
    <w:rsid w:val="002E0B2D"/>
    <w:rsid w:val="002E5252"/>
    <w:rsid w:val="002E6F45"/>
    <w:rsid w:val="002F0BDF"/>
    <w:rsid w:val="002F5618"/>
    <w:rsid w:val="0031130C"/>
    <w:rsid w:val="00331487"/>
    <w:rsid w:val="00360932"/>
    <w:rsid w:val="003726EA"/>
    <w:rsid w:val="003835C4"/>
    <w:rsid w:val="003837A3"/>
    <w:rsid w:val="0038520C"/>
    <w:rsid w:val="00393574"/>
    <w:rsid w:val="003A1FF2"/>
    <w:rsid w:val="003B01C1"/>
    <w:rsid w:val="003D3194"/>
    <w:rsid w:val="003D6D83"/>
    <w:rsid w:val="003D7608"/>
    <w:rsid w:val="003E4FD3"/>
    <w:rsid w:val="003F2736"/>
    <w:rsid w:val="00401115"/>
    <w:rsid w:val="004129C6"/>
    <w:rsid w:val="004331DA"/>
    <w:rsid w:val="00445652"/>
    <w:rsid w:val="004768F7"/>
    <w:rsid w:val="00490FBB"/>
    <w:rsid w:val="004918DE"/>
    <w:rsid w:val="00494A4B"/>
    <w:rsid w:val="004967E4"/>
    <w:rsid w:val="004A1F2B"/>
    <w:rsid w:val="004B5B46"/>
    <w:rsid w:val="004F393F"/>
    <w:rsid w:val="004F724E"/>
    <w:rsid w:val="00504D65"/>
    <w:rsid w:val="00510F75"/>
    <w:rsid w:val="0052422E"/>
    <w:rsid w:val="005273ED"/>
    <w:rsid w:val="005575F8"/>
    <w:rsid w:val="00574E6C"/>
    <w:rsid w:val="005758C4"/>
    <w:rsid w:val="00576BC5"/>
    <w:rsid w:val="005B0FEF"/>
    <w:rsid w:val="005B17A8"/>
    <w:rsid w:val="005C38F1"/>
    <w:rsid w:val="005C3DE0"/>
    <w:rsid w:val="005E22C8"/>
    <w:rsid w:val="00612AA9"/>
    <w:rsid w:val="00643CFD"/>
    <w:rsid w:val="00671F81"/>
    <w:rsid w:val="00680F0B"/>
    <w:rsid w:val="00684B88"/>
    <w:rsid w:val="00693A48"/>
    <w:rsid w:val="00694F84"/>
    <w:rsid w:val="0069607A"/>
    <w:rsid w:val="006B4277"/>
    <w:rsid w:val="006C6F21"/>
    <w:rsid w:val="006D13AE"/>
    <w:rsid w:val="0072298F"/>
    <w:rsid w:val="0072631D"/>
    <w:rsid w:val="00726BE1"/>
    <w:rsid w:val="00726C81"/>
    <w:rsid w:val="00727A91"/>
    <w:rsid w:val="00732605"/>
    <w:rsid w:val="007342C0"/>
    <w:rsid w:val="00752B4F"/>
    <w:rsid w:val="00752ECF"/>
    <w:rsid w:val="0075616F"/>
    <w:rsid w:val="00760926"/>
    <w:rsid w:val="00774EE7"/>
    <w:rsid w:val="007A6B8F"/>
    <w:rsid w:val="007B10A5"/>
    <w:rsid w:val="007B303B"/>
    <w:rsid w:val="007C278E"/>
    <w:rsid w:val="007C5B5D"/>
    <w:rsid w:val="007F2517"/>
    <w:rsid w:val="008169EF"/>
    <w:rsid w:val="00820880"/>
    <w:rsid w:val="00830D08"/>
    <w:rsid w:val="00835379"/>
    <w:rsid w:val="00842EC5"/>
    <w:rsid w:val="0084588F"/>
    <w:rsid w:val="008513FD"/>
    <w:rsid w:val="00873F60"/>
    <w:rsid w:val="00882C33"/>
    <w:rsid w:val="0088615A"/>
    <w:rsid w:val="00897336"/>
    <w:rsid w:val="00897626"/>
    <w:rsid w:val="008B6264"/>
    <w:rsid w:val="008C38CF"/>
    <w:rsid w:val="008C57D5"/>
    <w:rsid w:val="008D144E"/>
    <w:rsid w:val="008E62F3"/>
    <w:rsid w:val="008F4AB5"/>
    <w:rsid w:val="009027A2"/>
    <w:rsid w:val="009036EF"/>
    <w:rsid w:val="009061FE"/>
    <w:rsid w:val="00912103"/>
    <w:rsid w:val="009267C5"/>
    <w:rsid w:val="0093500D"/>
    <w:rsid w:val="0094367C"/>
    <w:rsid w:val="00945439"/>
    <w:rsid w:val="00951493"/>
    <w:rsid w:val="009C2B6B"/>
    <w:rsid w:val="009D65DB"/>
    <w:rsid w:val="009E128A"/>
    <w:rsid w:val="009E785A"/>
    <w:rsid w:val="00A132B1"/>
    <w:rsid w:val="00A31A87"/>
    <w:rsid w:val="00A56F6B"/>
    <w:rsid w:val="00AB365F"/>
    <w:rsid w:val="00AB6461"/>
    <w:rsid w:val="00AD1CC5"/>
    <w:rsid w:val="00AF36FA"/>
    <w:rsid w:val="00AF4BEE"/>
    <w:rsid w:val="00B01809"/>
    <w:rsid w:val="00B03373"/>
    <w:rsid w:val="00B114B5"/>
    <w:rsid w:val="00B40DC5"/>
    <w:rsid w:val="00B469C3"/>
    <w:rsid w:val="00B53078"/>
    <w:rsid w:val="00B76C56"/>
    <w:rsid w:val="00B83E1F"/>
    <w:rsid w:val="00BB23BE"/>
    <w:rsid w:val="00BC28B2"/>
    <w:rsid w:val="00BD30E7"/>
    <w:rsid w:val="00BF1ECE"/>
    <w:rsid w:val="00BF578E"/>
    <w:rsid w:val="00C02304"/>
    <w:rsid w:val="00C10429"/>
    <w:rsid w:val="00C26475"/>
    <w:rsid w:val="00C533CD"/>
    <w:rsid w:val="00C53C3E"/>
    <w:rsid w:val="00C64B49"/>
    <w:rsid w:val="00C70AE2"/>
    <w:rsid w:val="00C73812"/>
    <w:rsid w:val="00C76788"/>
    <w:rsid w:val="00C82624"/>
    <w:rsid w:val="00C82848"/>
    <w:rsid w:val="00C9341B"/>
    <w:rsid w:val="00CA0DD1"/>
    <w:rsid w:val="00CD7B5E"/>
    <w:rsid w:val="00CF5453"/>
    <w:rsid w:val="00D0011F"/>
    <w:rsid w:val="00D00DA4"/>
    <w:rsid w:val="00D13E36"/>
    <w:rsid w:val="00D409BF"/>
    <w:rsid w:val="00D4103B"/>
    <w:rsid w:val="00D53AF7"/>
    <w:rsid w:val="00D57FB5"/>
    <w:rsid w:val="00D66901"/>
    <w:rsid w:val="00D7278D"/>
    <w:rsid w:val="00D73033"/>
    <w:rsid w:val="00D92939"/>
    <w:rsid w:val="00D9371A"/>
    <w:rsid w:val="00DA149A"/>
    <w:rsid w:val="00DD23FE"/>
    <w:rsid w:val="00DD65C8"/>
    <w:rsid w:val="00DD7AC6"/>
    <w:rsid w:val="00DE1EC1"/>
    <w:rsid w:val="00DE6E96"/>
    <w:rsid w:val="00DF2BB1"/>
    <w:rsid w:val="00DF45FD"/>
    <w:rsid w:val="00E029E9"/>
    <w:rsid w:val="00E02A91"/>
    <w:rsid w:val="00E03B81"/>
    <w:rsid w:val="00E25EC9"/>
    <w:rsid w:val="00E37632"/>
    <w:rsid w:val="00E37FB6"/>
    <w:rsid w:val="00E44523"/>
    <w:rsid w:val="00E44F60"/>
    <w:rsid w:val="00E57F12"/>
    <w:rsid w:val="00E633D5"/>
    <w:rsid w:val="00E657A9"/>
    <w:rsid w:val="00E87AA2"/>
    <w:rsid w:val="00E90540"/>
    <w:rsid w:val="00E955A3"/>
    <w:rsid w:val="00E95E32"/>
    <w:rsid w:val="00EA48A8"/>
    <w:rsid w:val="00EA784A"/>
    <w:rsid w:val="00EA7FD7"/>
    <w:rsid w:val="00EB32B6"/>
    <w:rsid w:val="00EC1A23"/>
    <w:rsid w:val="00EC2196"/>
    <w:rsid w:val="00ED1D1A"/>
    <w:rsid w:val="00ED2ACA"/>
    <w:rsid w:val="00ED4541"/>
    <w:rsid w:val="00ED5DF1"/>
    <w:rsid w:val="00EF159A"/>
    <w:rsid w:val="00F01711"/>
    <w:rsid w:val="00F04109"/>
    <w:rsid w:val="00F07D10"/>
    <w:rsid w:val="00F227CD"/>
    <w:rsid w:val="00F2283F"/>
    <w:rsid w:val="00F27149"/>
    <w:rsid w:val="00F42304"/>
    <w:rsid w:val="00F6631B"/>
    <w:rsid w:val="00F66891"/>
    <w:rsid w:val="00F91189"/>
    <w:rsid w:val="00F91D21"/>
    <w:rsid w:val="00F96575"/>
    <w:rsid w:val="00FA5C56"/>
    <w:rsid w:val="00FD71FF"/>
    <w:rsid w:val="00FE2E37"/>
    <w:rsid w:val="00FE55C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ED842"/>
  <w15:docId w15:val="{BC780058-44FA-427F-ACC0-1B86B49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lantagenet Cherokee" w:eastAsiaTheme="minorHAnsi" w:hAnsi="Plantagenet Cherokee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5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B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BB1"/>
  </w:style>
  <w:style w:type="paragraph" w:styleId="Footer">
    <w:name w:val="footer"/>
    <w:basedOn w:val="Normal"/>
    <w:link w:val="FooterChar"/>
    <w:uiPriority w:val="99"/>
    <w:unhideWhenUsed/>
    <w:rsid w:val="00DF2B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BB1"/>
  </w:style>
  <w:style w:type="table" w:styleId="TableGrid">
    <w:name w:val="Table Grid"/>
    <w:basedOn w:val="TableNormal"/>
    <w:uiPriority w:val="39"/>
    <w:unhideWhenUsed/>
    <w:rsid w:val="008C57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5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6F2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A48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ofarmersmarket.org/vendorinfo-faq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5B46-E984-48C1-8E27-02AC88FD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JennyL</dc:creator>
  <cp:lastModifiedBy>Paul Strickland</cp:lastModifiedBy>
  <cp:revision>5</cp:revision>
  <cp:lastPrinted>2019-10-23T18:20:00Z</cp:lastPrinted>
  <dcterms:created xsi:type="dcterms:W3CDTF">2022-09-30T13:30:00Z</dcterms:created>
  <dcterms:modified xsi:type="dcterms:W3CDTF">2022-11-10T19:45:00Z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3293ad70a2f009dba5b401908ac253bbad4ce0156d450da3b9f0b661bc9cde6a</vt:lpwstr>
  </property>
</Properties>
</file>